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6D" w:rsidRDefault="00034A6D" w:rsidP="00421A7D">
      <w:pPr>
        <w:pStyle w:val="TOCHeading"/>
      </w:pPr>
      <w:bookmarkStart w:id="0" w:name="_Toc249770387"/>
    </w:p>
    <w:p w:rsidR="00E323AB" w:rsidRDefault="00E323AB" w:rsidP="00E323AB">
      <w:pPr>
        <w:jc w:val="center"/>
        <w:rPr>
          <w:b/>
          <w:sz w:val="52"/>
        </w:rPr>
      </w:pPr>
    </w:p>
    <w:p w:rsidR="00E323AB" w:rsidRDefault="00E323AB" w:rsidP="00E323AB">
      <w:pPr>
        <w:jc w:val="center"/>
        <w:rPr>
          <w:b/>
          <w:sz w:val="52"/>
        </w:rPr>
      </w:pPr>
    </w:p>
    <w:p w:rsidR="00E323AB" w:rsidRDefault="00E323AB" w:rsidP="00E323AB">
      <w:pPr>
        <w:jc w:val="center"/>
        <w:rPr>
          <w:b/>
          <w:sz w:val="52"/>
        </w:rPr>
      </w:pPr>
    </w:p>
    <w:p w:rsidR="00E323AB" w:rsidRDefault="00E323AB" w:rsidP="00E323AB">
      <w:pPr>
        <w:jc w:val="center"/>
        <w:rPr>
          <w:b/>
          <w:sz w:val="52"/>
        </w:rPr>
      </w:pPr>
    </w:p>
    <w:p w:rsidR="00E323AB" w:rsidRDefault="00E323AB" w:rsidP="00E323AB">
      <w:pPr>
        <w:jc w:val="center"/>
        <w:rPr>
          <w:b/>
          <w:sz w:val="52"/>
        </w:rPr>
      </w:pPr>
    </w:p>
    <w:p w:rsidR="00E323AB" w:rsidRDefault="00E323AB" w:rsidP="00E323AB">
      <w:pPr>
        <w:jc w:val="center"/>
        <w:rPr>
          <w:b/>
          <w:sz w:val="52"/>
        </w:rPr>
      </w:pPr>
    </w:p>
    <w:p w:rsidR="00E323AB" w:rsidRDefault="00E323AB" w:rsidP="00E323AB">
      <w:pPr>
        <w:jc w:val="center"/>
        <w:rPr>
          <w:b/>
          <w:sz w:val="52"/>
        </w:rPr>
      </w:pPr>
    </w:p>
    <w:p w:rsidR="00E323AB" w:rsidRDefault="00E323AB" w:rsidP="00E323AB">
      <w:pPr>
        <w:jc w:val="center"/>
        <w:rPr>
          <w:b/>
          <w:sz w:val="52"/>
        </w:rPr>
      </w:pPr>
    </w:p>
    <w:p w:rsidR="00034A6D" w:rsidRDefault="00034A6D" w:rsidP="00E323AB">
      <w:pPr>
        <w:jc w:val="center"/>
        <w:rPr>
          <w:b/>
          <w:sz w:val="52"/>
        </w:rPr>
      </w:pPr>
      <w:r>
        <w:rPr>
          <w:b/>
          <w:sz w:val="52"/>
        </w:rPr>
        <w:t>Coding Guideline for the Driver Development team</w:t>
      </w:r>
      <w:r>
        <w:rPr>
          <w:b/>
          <w:sz w:val="52"/>
        </w:rPr>
        <w:br w:type="page"/>
      </w:r>
    </w:p>
    <w:sdt>
      <w:sdtPr>
        <w:rPr>
          <w:rFonts w:ascii="Times New Roman" w:eastAsia="Times New Roman" w:hAnsi="Times New Roman" w:cs="Times New Roman"/>
          <w:b w:val="0"/>
          <w:bCs w:val="0"/>
          <w:color w:val="auto"/>
          <w:sz w:val="24"/>
          <w:szCs w:val="24"/>
        </w:rPr>
        <w:id w:val="1318910954"/>
        <w:docPartObj>
          <w:docPartGallery w:val="Table of Contents"/>
          <w:docPartUnique/>
        </w:docPartObj>
      </w:sdtPr>
      <w:sdtEndPr/>
      <w:sdtContent>
        <w:p w:rsidR="00034A6D" w:rsidRDefault="00034A6D" w:rsidP="00421A7D">
          <w:pPr>
            <w:pStyle w:val="TOCHeading"/>
          </w:pPr>
          <w:r>
            <w:t>Table of Contents</w:t>
          </w:r>
        </w:p>
        <w:p w:rsidR="005E7DAC" w:rsidRDefault="001517E0">
          <w:pPr>
            <w:pStyle w:val="TOC1"/>
            <w:tabs>
              <w:tab w:val="right" w:leader="dot" w:pos="9350"/>
            </w:tabs>
            <w:rPr>
              <w:rFonts w:asciiTheme="minorHAnsi" w:eastAsiaTheme="minorEastAsia" w:hAnsiTheme="minorHAnsi" w:cstheme="minorBidi"/>
              <w:noProof/>
              <w:sz w:val="22"/>
              <w:szCs w:val="22"/>
            </w:rPr>
          </w:pPr>
          <w:r>
            <w:fldChar w:fldCharType="begin"/>
          </w:r>
          <w:r w:rsidR="00034A6D">
            <w:instrText xml:space="preserve"> TOC \o "1-3" \h \z \u </w:instrText>
          </w:r>
          <w:r>
            <w:fldChar w:fldCharType="separate"/>
          </w:r>
          <w:hyperlink w:anchor="_Toc250663154" w:history="1">
            <w:r w:rsidR="005E7DAC" w:rsidRPr="007670EF">
              <w:rPr>
                <w:rStyle w:val="Hyperlink"/>
                <w:noProof/>
              </w:rPr>
              <w:t>1.0 Introduction</w:t>
            </w:r>
            <w:r w:rsidR="005E7DAC">
              <w:rPr>
                <w:noProof/>
                <w:webHidden/>
              </w:rPr>
              <w:tab/>
            </w:r>
            <w:r>
              <w:rPr>
                <w:noProof/>
                <w:webHidden/>
              </w:rPr>
              <w:fldChar w:fldCharType="begin"/>
            </w:r>
            <w:r w:rsidR="005E7DAC">
              <w:rPr>
                <w:noProof/>
                <w:webHidden/>
              </w:rPr>
              <w:instrText xml:space="preserve"> PAGEREF _Toc250663154 \h </w:instrText>
            </w:r>
            <w:r>
              <w:rPr>
                <w:noProof/>
                <w:webHidden/>
              </w:rPr>
            </w:r>
            <w:r>
              <w:rPr>
                <w:noProof/>
                <w:webHidden/>
              </w:rPr>
              <w:fldChar w:fldCharType="separate"/>
            </w:r>
            <w:r w:rsidR="005E7DAC">
              <w:rPr>
                <w:noProof/>
                <w:webHidden/>
              </w:rPr>
              <w:t>5</w:t>
            </w:r>
            <w:r>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155" w:history="1">
            <w:r w:rsidR="005E7DAC" w:rsidRPr="007670EF">
              <w:rPr>
                <w:rStyle w:val="Hyperlink"/>
                <w:noProof/>
              </w:rPr>
              <w:t>1.1 Layout</w:t>
            </w:r>
            <w:r w:rsidR="005E7DAC">
              <w:rPr>
                <w:noProof/>
                <w:webHidden/>
              </w:rPr>
              <w:tab/>
            </w:r>
            <w:r w:rsidR="001517E0">
              <w:rPr>
                <w:noProof/>
                <w:webHidden/>
              </w:rPr>
              <w:fldChar w:fldCharType="begin"/>
            </w:r>
            <w:r w:rsidR="005E7DAC">
              <w:rPr>
                <w:noProof/>
                <w:webHidden/>
              </w:rPr>
              <w:instrText xml:space="preserve"> PAGEREF _Toc250663155 \h </w:instrText>
            </w:r>
            <w:r w:rsidR="001517E0">
              <w:rPr>
                <w:noProof/>
                <w:webHidden/>
              </w:rPr>
            </w:r>
            <w:r w:rsidR="001517E0">
              <w:rPr>
                <w:noProof/>
                <w:webHidden/>
              </w:rPr>
              <w:fldChar w:fldCharType="separate"/>
            </w:r>
            <w:r w:rsidR="005E7DAC">
              <w:rPr>
                <w:noProof/>
                <w:webHidden/>
              </w:rPr>
              <w:t>5</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156" w:history="1">
            <w:r w:rsidR="005E7DAC" w:rsidRPr="007670EF">
              <w:rPr>
                <w:rStyle w:val="Hyperlink"/>
                <w:noProof/>
              </w:rPr>
              <w:t>1.2 Guideline Indicator</w:t>
            </w:r>
            <w:r w:rsidR="005E7DAC">
              <w:rPr>
                <w:noProof/>
                <w:webHidden/>
              </w:rPr>
              <w:tab/>
            </w:r>
            <w:r w:rsidR="001517E0">
              <w:rPr>
                <w:noProof/>
                <w:webHidden/>
              </w:rPr>
              <w:fldChar w:fldCharType="begin"/>
            </w:r>
            <w:r w:rsidR="005E7DAC">
              <w:rPr>
                <w:noProof/>
                <w:webHidden/>
              </w:rPr>
              <w:instrText xml:space="preserve"> PAGEREF _Toc250663156 \h </w:instrText>
            </w:r>
            <w:r w:rsidR="001517E0">
              <w:rPr>
                <w:noProof/>
                <w:webHidden/>
              </w:rPr>
            </w:r>
            <w:r w:rsidR="001517E0">
              <w:rPr>
                <w:noProof/>
                <w:webHidden/>
              </w:rPr>
              <w:fldChar w:fldCharType="separate"/>
            </w:r>
            <w:r w:rsidR="005E7DAC">
              <w:rPr>
                <w:noProof/>
                <w:webHidden/>
              </w:rPr>
              <w:t>5</w:t>
            </w:r>
            <w:r w:rsidR="001517E0">
              <w:rPr>
                <w:noProof/>
                <w:webHidden/>
              </w:rPr>
              <w:fldChar w:fldCharType="end"/>
            </w:r>
          </w:hyperlink>
        </w:p>
        <w:p w:rsidR="005E7DAC" w:rsidRDefault="00207309">
          <w:pPr>
            <w:pStyle w:val="TOC1"/>
            <w:tabs>
              <w:tab w:val="right" w:leader="dot" w:pos="9350"/>
            </w:tabs>
            <w:rPr>
              <w:rFonts w:asciiTheme="minorHAnsi" w:eastAsiaTheme="minorEastAsia" w:hAnsiTheme="minorHAnsi" w:cstheme="minorBidi"/>
              <w:noProof/>
              <w:sz w:val="22"/>
              <w:szCs w:val="22"/>
            </w:rPr>
          </w:pPr>
          <w:hyperlink w:anchor="_Toc250663157" w:history="1">
            <w:r w:rsidR="005E7DAC" w:rsidRPr="007670EF">
              <w:rPr>
                <w:rStyle w:val="Hyperlink"/>
                <w:noProof/>
              </w:rPr>
              <w:t>2.0 Document Maintenance</w:t>
            </w:r>
            <w:r w:rsidR="005E7DAC">
              <w:rPr>
                <w:noProof/>
                <w:webHidden/>
              </w:rPr>
              <w:tab/>
            </w:r>
            <w:r w:rsidR="001517E0">
              <w:rPr>
                <w:noProof/>
                <w:webHidden/>
              </w:rPr>
              <w:fldChar w:fldCharType="begin"/>
            </w:r>
            <w:r w:rsidR="005E7DAC">
              <w:rPr>
                <w:noProof/>
                <w:webHidden/>
              </w:rPr>
              <w:instrText xml:space="preserve"> PAGEREF _Toc250663157 \h </w:instrText>
            </w:r>
            <w:r w:rsidR="001517E0">
              <w:rPr>
                <w:noProof/>
                <w:webHidden/>
              </w:rPr>
            </w:r>
            <w:r w:rsidR="001517E0">
              <w:rPr>
                <w:noProof/>
                <w:webHidden/>
              </w:rPr>
              <w:fldChar w:fldCharType="separate"/>
            </w:r>
            <w:r w:rsidR="005E7DAC">
              <w:rPr>
                <w:noProof/>
                <w:webHidden/>
              </w:rPr>
              <w:t>5</w:t>
            </w:r>
            <w:r w:rsidR="001517E0">
              <w:rPr>
                <w:noProof/>
                <w:webHidden/>
              </w:rPr>
              <w:fldChar w:fldCharType="end"/>
            </w:r>
          </w:hyperlink>
        </w:p>
        <w:p w:rsidR="005E7DAC" w:rsidRDefault="00207309">
          <w:pPr>
            <w:pStyle w:val="TOC1"/>
            <w:tabs>
              <w:tab w:val="right" w:leader="dot" w:pos="9350"/>
            </w:tabs>
            <w:rPr>
              <w:rFonts w:asciiTheme="minorHAnsi" w:eastAsiaTheme="minorEastAsia" w:hAnsiTheme="minorHAnsi" w:cstheme="minorBidi"/>
              <w:noProof/>
              <w:sz w:val="22"/>
              <w:szCs w:val="22"/>
            </w:rPr>
          </w:pPr>
          <w:hyperlink w:anchor="_Toc250663158" w:history="1">
            <w:r w:rsidR="005E7DAC" w:rsidRPr="007670EF">
              <w:rPr>
                <w:rStyle w:val="Hyperlink"/>
                <w:noProof/>
              </w:rPr>
              <w:t>3.0 2.1   Revision History</w:t>
            </w:r>
            <w:r w:rsidR="005E7DAC">
              <w:rPr>
                <w:noProof/>
                <w:webHidden/>
              </w:rPr>
              <w:tab/>
            </w:r>
            <w:r w:rsidR="001517E0">
              <w:rPr>
                <w:noProof/>
                <w:webHidden/>
              </w:rPr>
              <w:fldChar w:fldCharType="begin"/>
            </w:r>
            <w:r w:rsidR="005E7DAC">
              <w:rPr>
                <w:noProof/>
                <w:webHidden/>
              </w:rPr>
              <w:instrText xml:space="preserve"> PAGEREF _Toc250663158 \h </w:instrText>
            </w:r>
            <w:r w:rsidR="001517E0">
              <w:rPr>
                <w:noProof/>
                <w:webHidden/>
              </w:rPr>
            </w:r>
            <w:r w:rsidR="001517E0">
              <w:rPr>
                <w:noProof/>
                <w:webHidden/>
              </w:rPr>
              <w:fldChar w:fldCharType="separate"/>
            </w:r>
            <w:r w:rsidR="005E7DAC">
              <w:rPr>
                <w:noProof/>
                <w:webHidden/>
              </w:rPr>
              <w:t>6</w:t>
            </w:r>
            <w:r w:rsidR="001517E0">
              <w:rPr>
                <w:noProof/>
                <w:webHidden/>
              </w:rPr>
              <w:fldChar w:fldCharType="end"/>
            </w:r>
          </w:hyperlink>
        </w:p>
        <w:p w:rsidR="005E7DAC" w:rsidRDefault="00207309">
          <w:pPr>
            <w:pStyle w:val="TOC1"/>
            <w:tabs>
              <w:tab w:val="right" w:leader="dot" w:pos="9350"/>
            </w:tabs>
            <w:rPr>
              <w:rFonts w:asciiTheme="minorHAnsi" w:eastAsiaTheme="minorEastAsia" w:hAnsiTheme="minorHAnsi" w:cstheme="minorBidi"/>
              <w:noProof/>
              <w:sz w:val="22"/>
              <w:szCs w:val="22"/>
            </w:rPr>
          </w:pPr>
          <w:hyperlink w:anchor="_Toc250663159" w:history="1">
            <w:r w:rsidR="005E7DAC" w:rsidRPr="007670EF">
              <w:rPr>
                <w:rStyle w:val="Hyperlink"/>
                <w:noProof/>
              </w:rPr>
              <w:t>4.0 Design Guidelines</w:t>
            </w:r>
            <w:r w:rsidR="005E7DAC">
              <w:rPr>
                <w:noProof/>
                <w:webHidden/>
              </w:rPr>
              <w:tab/>
            </w:r>
            <w:r w:rsidR="001517E0">
              <w:rPr>
                <w:noProof/>
                <w:webHidden/>
              </w:rPr>
              <w:fldChar w:fldCharType="begin"/>
            </w:r>
            <w:r w:rsidR="005E7DAC">
              <w:rPr>
                <w:noProof/>
                <w:webHidden/>
              </w:rPr>
              <w:instrText xml:space="preserve"> PAGEREF _Toc250663159 \h </w:instrText>
            </w:r>
            <w:r w:rsidR="001517E0">
              <w:rPr>
                <w:noProof/>
                <w:webHidden/>
              </w:rPr>
            </w:r>
            <w:r w:rsidR="001517E0">
              <w:rPr>
                <w:noProof/>
                <w:webHidden/>
              </w:rPr>
              <w:fldChar w:fldCharType="separate"/>
            </w:r>
            <w:r w:rsidR="005E7DAC">
              <w:rPr>
                <w:noProof/>
                <w:webHidden/>
              </w:rPr>
              <w:t>6</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160" w:history="1">
            <w:r w:rsidR="005E7DAC" w:rsidRPr="007670EF">
              <w:rPr>
                <w:rStyle w:val="Hyperlink"/>
                <w:noProof/>
              </w:rPr>
              <w:t>4.1 Object-oriented</w:t>
            </w:r>
            <w:r w:rsidR="005E7DAC">
              <w:rPr>
                <w:noProof/>
                <w:webHidden/>
              </w:rPr>
              <w:tab/>
            </w:r>
            <w:r w:rsidR="001517E0">
              <w:rPr>
                <w:noProof/>
                <w:webHidden/>
              </w:rPr>
              <w:fldChar w:fldCharType="begin"/>
            </w:r>
            <w:r w:rsidR="005E7DAC">
              <w:rPr>
                <w:noProof/>
                <w:webHidden/>
              </w:rPr>
              <w:instrText xml:space="preserve"> PAGEREF _Toc250663160 \h </w:instrText>
            </w:r>
            <w:r w:rsidR="001517E0">
              <w:rPr>
                <w:noProof/>
                <w:webHidden/>
              </w:rPr>
            </w:r>
            <w:r w:rsidR="001517E0">
              <w:rPr>
                <w:noProof/>
                <w:webHidden/>
              </w:rPr>
              <w:fldChar w:fldCharType="separate"/>
            </w:r>
            <w:r w:rsidR="005E7DAC">
              <w:rPr>
                <w:noProof/>
                <w:webHidden/>
              </w:rPr>
              <w:t>6</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161" w:history="1">
            <w:r w:rsidR="005E7DAC" w:rsidRPr="007670EF">
              <w:rPr>
                <w:rStyle w:val="Hyperlink"/>
                <w:noProof/>
              </w:rPr>
              <w:t>4.2 Encapsulation</w:t>
            </w:r>
            <w:r w:rsidR="005E7DAC">
              <w:rPr>
                <w:noProof/>
                <w:webHidden/>
              </w:rPr>
              <w:tab/>
            </w:r>
            <w:r w:rsidR="001517E0">
              <w:rPr>
                <w:noProof/>
                <w:webHidden/>
              </w:rPr>
              <w:fldChar w:fldCharType="begin"/>
            </w:r>
            <w:r w:rsidR="005E7DAC">
              <w:rPr>
                <w:noProof/>
                <w:webHidden/>
              </w:rPr>
              <w:instrText xml:space="preserve"> PAGEREF _Toc250663161 \h </w:instrText>
            </w:r>
            <w:r w:rsidR="001517E0">
              <w:rPr>
                <w:noProof/>
                <w:webHidden/>
              </w:rPr>
            </w:r>
            <w:r w:rsidR="001517E0">
              <w:rPr>
                <w:noProof/>
                <w:webHidden/>
              </w:rPr>
              <w:fldChar w:fldCharType="separate"/>
            </w:r>
            <w:r w:rsidR="005E7DAC">
              <w:rPr>
                <w:noProof/>
                <w:webHidden/>
              </w:rPr>
              <w:t>6</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162" w:history="1">
            <w:r w:rsidR="005E7DAC" w:rsidRPr="007670EF">
              <w:rPr>
                <w:rStyle w:val="Hyperlink"/>
                <w:noProof/>
              </w:rPr>
              <w:t>4.3 Robustness</w:t>
            </w:r>
            <w:r w:rsidR="005E7DAC">
              <w:rPr>
                <w:noProof/>
                <w:webHidden/>
              </w:rPr>
              <w:tab/>
            </w:r>
            <w:r w:rsidR="001517E0">
              <w:rPr>
                <w:noProof/>
                <w:webHidden/>
              </w:rPr>
              <w:fldChar w:fldCharType="begin"/>
            </w:r>
            <w:r w:rsidR="005E7DAC">
              <w:rPr>
                <w:noProof/>
                <w:webHidden/>
              </w:rPr>
              <w:instrText xml:space="preserve"> PAGEREF _Toc250663162 \h </w:instrText>
            </w:r>
            <w:r w:rsidR="001517E0">
              <w:rPr>
                <w:noProof/>
                <w:webHidden/>
              </w:rPr>
            </w:r>
            <w:r w:rsidR="001517E0">
              <w:rPr>
                <w:noProof/>
                <w:webHidden/>
              </w:rPr>
              <w:fldChar w:fldCharType="separate"/>
            </w:r>
            <w:r w:rsidR="005E7DAC">
              <w:rPr>
                <w:noProof/>
                <w:webHidden/>
              </w:rPr>
              <w:t>7</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163" w:history="1">
            <w:r w:rsidR="005E7DAC" w:rsidRPr="007670EF">
              <w:rPr>
                <w:rStyle w:val="Hyperlink"/>
                <w:noProof/>
              </w:rPr>
              <w:t>4.4 Portability</w:t>
            </w:r>
            <w:r w:rsidR="005E7DAC">
              <w:rPr>
                <w:noProof/>
                <w:webHidden/>
              </w:rPr>
              <w:tab/>
            </w:r>
            <w:r w:rsidR="001517E0">
              <w:rPr>
                <w:noProof/>
                <w:webHidden/>
              </w:rPr>
              <w:fldChar w:fldCharType="begin"/>
            </w:r>
            <w:r w:rsidR="005E7DAC">
              <w:rPr>
                <w:noProof/>
                <w:webHidden/>
              </w:rPr>
              <w:instrText xml:space="preserve"> PAGEREF _Toc250663163 \h </w:instrText>
            </w:r>
            <w:r w:rsidR="001517E0">
              <w:rPr>
                <w:noProof/>
                <w:webHidden/>
              </w:rPr>
            </w:r>
            <w:r w:rsidR="001517E0">
              <w:rPr>
                <w:noProof/>
                <w:webHidden/>
              </w:rPr>
              <w:fldChar w:fldCharType="separate"/>
            </w:r>
            <w:r w:rsidR="005E7DAC">
              <w:rPr>
                <w:noProof/>
                <w:webHidden/>
              </w:rPr>
              <w:t>7</w:t>
            </w:r>
            <w:r w:rsidR="001517E0">
              <w:rPr>
                <w:noProof/>
                <w:webHidden/>
              </w:rPr>
              <w:fldChar w:fldCharType="end"/>
            </w:r>
          </w:hyperlink>
        </w:p>
        <w:p w:rsidR="005E7DAC" w:rsidRDefault="00207309">
          <w:pPr>
            <w:pStyle w:val="TOC3"/>
            <w:tabs>
              <w:tab w:val="right" w:leader="dot" w:pos="9350"/>
            </w:tabs>
            <w:rPr>
              <w:rFonts w:asciiTheme="minorHAnsi" w:eastAsiaTheme="minorEastAsia" w:hAnsiTheme="minorHAnsi" w:cstheme="minorBidi"/>
              <w:noProof/>
              <w:sz w:val="22"/>
              <w:szCs w:val="22"/>
            </w:rPr>
          </w:pPr>
          <w:hyperlink w:anchor="_Toc250663164" w:history="1">
            <w:r w:rsidR="005E7DAC" w:rsidRPr="007670EF">
              <w:rPr>
                <w:rStyle w:val="Hyperlink"/>
                <w:noProof/>
              </w:rPr>
              <w:t>4.4.1 OS Independence</w:t>
            </w:r>
            <w:r w:rsidR="005E7DAC">
              <w:rPr>
                <w:noProof/>
                <w:webHidden/>
              </w:rPr>
              <w:tab/>
            </w:r>
            <w:r w:rsidR="001517E0">
              <w:rPr>
                <w:noProof/>
                <w:webHidden/>
              </w:rPr>
              <w:fldChar w:fldCharType="begin"/>
            </w:r>
            <w:r w:rsidR="005E7DAC">
              <w:rPr>
                <w:noProof/>
                <w:webHidden/>
              </w:rPr>
              <w:instrText xml:space="preserve"> PAGEREF _Toc250663164 \h </w:instrText>
            </w:r>
            <w:r w:rsidR="001517E0">
              <w:rPr>
                <w:noProof/>
                <w:webHidden/>
              </w:rPr>
            </w:r>
            <w:r w:rsidR="001517E0">
              <w:rPr>
                <w:noProof/>
                <w:webHidden/>
              </w:rPr>
              <w:fldChar w:fldCharType="separate"/>
            </w:r>
            <w:r w:rsidR="005E7DAC">
              <w:rPr>
                <w:noProof/>
                <w:webHidden/>
              </w:rPr>
              <w:t>7</w:t>
            </w:r>
            <w:r w:rsidR="001517E0">
              <w:rPr>
                <w:noProof/>
                <w:webHidden/>
              </w:rPr>
              <w:fldChar w:fldCharType="end"/>
            </w:r>
          </w:hyperlink>
        </w:p>
        <w:p w:rsidR="005E7DAC" w:rsidRDefault="00207309">
          <w:pPr>
            <w:pStyle w:val="TOC3"/>
            <w:tabs>
              <w:tab w:val="right" w:leader="dot" w:pos="9350"/>
            </w:tabs>
            <w:rPr>
              <w:rFonts w:asciiTheme="minorHAnsi" w:eastAsiaTheme="minorEastAsia" w:hAnsiTheme="minorHAnsi" w:cstheme="minorBidi"/>
              <w:noProof/>
              <w:sz w:val="22"/>
              <w:szCs w:val="22"/>
            </w:rPr>
          </w:pPr>
          <w:hyperlink w:anchor="_Toc250663165" w:history="1">
            <w:r w:rsidR="005E7DAC" w:rsidRPr="007670EF">
              <w:rPr>
                <w:rStyle w:val="Hyperlink"/>
                <w:noProof/>
              </w:rPr>
              <w:t>4.4.2 Architecture Independence</w:t>
            </w:r>
            <w:r w:rsidR="005E7DAC">
              <w:rPr>
                <w:noProof/>
                <w:webHidden/>
              </w:rPr>
              <w:tab/>
            </w:r>
            <w:r w:rsidR="001517E0">
              <w:rPr>
                <w:noProof/>
                <w:webHidden/>
              </w:rPr>
              <w:fldChar w:fldCharType="begin"/>
            </w:r>
            <w:r w:rsidR="005E7DAC">
              <w:rPr>
                <w:noProof/>
                <w:webHidden/>
              </w:rPr>
              <w:instrText xml:space="preserve"> PAGEREF _Toc250663165 \h </w:instrText>
            </w:r>
            <w:r w:rsidR="001517E0">
              <w:rPr>
                <w:noProof/>
                <w:webHidden/>
              </w:rPr>
            </w:r>
            <w:r w:rsidR="001517E0">
              <w:rPr>
                <w:noProof/>
                <w:webHidden/>
              </w:rPr>
              <w:fldChar w:fldCharType="separate"/>
            </w:r>
            <w:r w:rsidR="005E7DAC">
              <w:rPr>
                <w:noProof/>
                <w:webHidden/>
              </w:rPr>
              <w:t>7</w:t>
            </w:r>
            <w:r w:rsidR="001517E0">
              <w:rPr>
                <w:noProof/>
                <w:webHidden/>
              </w:rPr>
              <w:fldChar w:fldCharType="end"/>
            </w:r>
          </w:hyperlink>
        </w:p>
        <w:p w:rsidR="005E7DAC" w:rsidRDefault="00207309">
          <w:pPr>
            <w:pStyle w:val="TOC1"/>
            <w:tabs>
              <w:tab w:val="right" w:leader="dot" w:pos="9350"/>
            </w:tabs>
            <w:rPr>
              <w:rFonts w:asciiTheme="minorHAnsi" w:eastAsiaTheme="minorEastAsia" w:hAnsiTheme="minorHAnsi" w:cstheme="minorBidi"/>
              <w:noProof/>
              <w:sz w:val="22"/>
              <w:szCs w:val="22"/>
            </w:rPr>
          </w:pPr>
          <w:hyperlink w:anchor="_Toc250663166" w:history="1">
            <w:r w:rsidR="005E7DAC" w:rsidRPr="007670EF">
              <w:rPr>
                <w:rStyle w:val="Hyperlink"/>
                <w:noProof/>
              </w:rPr>
              <w:t>5.0 Standards</w:t>
            </w:r>
            <w:r w:rsidR="005E7DAC">
              <w:rPr>
                <w:noProof/>
                <w:webHidden/>
              </w:rPr>
              <w:tab/>
            </w:r>
            <w:r w:rsidR="001517E0">
              <w:rPr>
                <w:noProof/>
                <w:webHidden/>
              </w:rPr>
              <w:fldChar w:fldCharType="begin"/>
            </w:r>
            <w:r w:rsidR="005E7DAC">
              <w:rPr>
                <w:noProof/>
                <w:webHidden/>
              </w:rPr>
              <w:instrText xml:space="preserve"> PAGEREF _Toc250663166 \h </w:instrText>
            </w:r>
            <w:r w:rsidR="001517E0">
              <w:rPr>
                <w:noProof/>
                <w:webHidden/>
              </w:rPr>
            </w:r>
            <w:r w:rsidR="001517E0">
              <w:rPr>
                <w:noProof/>
                <w:webHidden/>
              </w:rPr>
              <w:fldChar w:fldCharType="separate"/>
            </w:r>
            <w:r w:rsidR="005E7DAC">
              <w:rPr>
                <w:noProof/>
                <w:webHidden/>
              </w:rPr>
              <w:t>8</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167" w:history="1">
            <w:r w:rsidR="005E7DAC" w:rsidRPr="007670EF">
              <w:rPr>
                <w:rStyle w:val="Hyperlink"/>
                <w:noProof/>
              </w:rPr>
              <w:t>5.1 Compiler warnings</w:t>
            </w:r>
            <w:r w:rsidR="005E7DAC">
              <w:rPr>
                <w:noProof/>
                <w:webHidden/>
              </w:rPr>
              <w:tab/>
            </w:r>
            <w:r w:rsidR="001517E0">
              <w:rPr>
                <w:noProof/>
                <w:webHidden/>
              </w:rPr>
              <w:fldChar w:fldCharType="begin"/>
            </w:r>
            <w:r w:rsidR="005E7DAC">
              <w:rPr>
                <w:noProof/>
                <w:webHidden/>
              </w:rPr>
              <w:instrText xml:space="preserve"> PAGEREF _Toc250663167 \h </w:instrText>
            </w:r>
            <w:r w:rsidR="001517E0">
              <w:rPr>
                <w:noProof/>
                <w:webHidden/>
              </w:rPr>
            </w:r>
            <w:r w:rsidR="001517E0">
              <w:rPr>
                <w:noProof/>
                <w:webHidden/>
              </w:rPr>
              <w:fldChar w:fldCharType="separate"/>
            </w:r>
            <w:r w:rsidR="005E7DAC">
              <w:rPr>
                <w:noProof/>
                <w:webHidden/>
              </w:rPr>
              <w:t>8</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168" w:history="1">
            <w:r w:rsidR="005E7DAC" w:rsidRPr="007670EF">
              <w:rPr>
                <w:rStyle w:val="Hyperlink"/>
                <w:noProof/>
              </w:rPr>
              <w:t>5.2 Virtual Destructors</w:t>
            </w:r>
            <w:r w:rsidR="005E7DAC">
              <w:rPr>
                <w:noProof/>
                <w:webHidden/>
              </w:rPr>
              <w:tab/>
            </w:r>
            <w:r w:rsidR="001517E0">
              <w:rPr>
                <w:noProof/>
                <w:webHidden/>
              </w:rPr>
              <w:fldChar w:fldCharType="begin"/>
            </w:r>
            <w:r w:rsidR="005E7DAC">
              <w:rPr>
                <w:noProof/>
                <w:webHidden/>
              </w:rPr>
              <w:instrText xml:space="preserve"> PAGEREF _Toc250663168 \h </w:instrText>
            </w:r>
            <w:r w:rsidR="001517E0">
              <w:rPr>
                <w:noProof/>
                <w:webHidden/>
              </w:rPr>
            </w:r>
            <w:r w:rsidR="001517E0">
              <w:rPr>
                <w:noProof/>
                <w:webHidden/>
              </w:rPr>
              <w:fldChar w:fldCharType="separate"/>
            </w:r>
            <w:r w:rsidR="005E7DAC">
              <w:rPr>
                <w:noProof/>
                <w:webHidden/>
              </w:rPr>
              <w:t>8</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169" w:history="1">
            <w:r w:rsidR="005E7DAC" w:rsidRPr="007670EF">
              <w:rPr>
                <w:rStyle w:val="Hyperlink"/>
                <w:noProof/>
              </w:rPr>
              <w:t>5.3 Avoid Global Constructors</w:t>
            </w:r>
            <w:r w:rsidR="005E7DAC">
              <w:rPr>
                <w:noProof/>
                <w:webHidden/>
              </w:rPr>
              <w:tab/>
            </w:r>
            <w:r w:rsidR="001517E0">
              <w:rPr>
                <w:noProof/>
                <w:webHidden/>
              </w:rPr>
              <w:fldChar w:fldCharType="begin"/>
            </w:r>
            <w:r w:rsidR="005E7DAC">
              <w:rPr>
                <w:noProof/>
                <w:webHidden/>
              </w:rPr>
              <w:instrText xml:space="preserve"> PAGEREF _Toc250663169 \h </w:instrText>
            </w:r>
            <w:r w:rsidR="001517E0">
              <w:rPr>
                <w:noProof/>
                <w:webHidden/>
              </w:rPr>
            </w:r>
            <w:r w:rsidR="001517E0">
              <w:rPr>
                <w:noProof/>
                <w:webHidden/>
              </w:rPr>
              <w:fldChar w:fldCharType="separate"/>
            </w:r>
            <w:r w:rsidR="005E7DAC">
              <w:rPr>
                <w:noProof/>
                <w:webHidden/>
              </w:rPr>
              <w:t>8</w:t>
            </w:r>
            <w:r w:rsidR="001517E0">
              <w:rPr>
                <w:noProof/>
                <w:webHidden/>
              </w:rPr>
              <w:fldChar w:fldCharType="end"/>
            </w:r>
          </w:hyperlink>
        </w:p>
        <w:p w:rsidR="005E7DAC" w:rsidRDefault="00207309">
          <w:pPr>
            <w:pStyle w:val="TOC1"/>
            <w:tabs>
              <w:tab w:val="right" w:leader="dot" w:pos="9350"/>
            </w:tabs>
            <w:rPr>
              <w:rFonts w:asciiTheme="minorHAnsi" w:eastAsiaTheme="minorEastAsia" w:hAnsiTheme="minorHAnsi" w:cstheme="minorBidi"/>
              <w:noProof/>
              <w:sz w:val="22"/>
              <w:szCs w:val="22"/>
            </w:rPr>
          </w:pPr>
          <w:hyperlink w:anchor="_Toc250663170" w:history="1">
            <w:r w:rsidR="005E7DAC" w:rsidRPr="007670EF">
              <w:rPr>
                <w:rStyle w:val="Hyperlink"/>
                <w:noProof/>
              </w:rPr>
              <w:t>6.0 Readability and Portability Guidelines</w:t>
            </w:r>
            <w:r w:rsidR="005E7DAC">
              <w:rPr>
                <w:noProof/>
                <w:webHidden/>
              </w:rPr>
              <w:tab/>
            </w:r>
            <w:r w:rsidR="001517E0">
              <w:rPr>
                <w:noProof/>
                <w:webHidden/>
              </w:rPr>
              <w:fldChar w:fldCharType="begin"/>
            </w:r>
            <w:r w:rsidR="005E7DAC">
              <w:rPr>
                <w:noProof/>
                <w:webHidden/>
              </w:rPr>
              <w:instrText xml:space="preserve"> PAGEREF _Toc250663170 \h </w:instrText>
            </w:r>
            <w:r w:rsidR="001517E0">
              <w:rPr>
                <w:noProof/>
                <w:webHidden/>
              </w:rPr>
            </w:r>
            <w:r w:rsidR="001517E0">
              <w:rPr>
                <w:noProof/>
                <w:webHidden/>
              </w:rPr>
              <w:fldChar w:fldCharType="separate"/>
            </w:r>
            <w:r w:rsidR="005E7DAC">
              <w:rPr>
                <w:noProof/>
                <w:webHidden/>
              </w:rPr>
              <w:t>8</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171" w:history="1">
            <w:r w:rsidR="005E7DAC" w:rsidRPr="007670EF">
              <w:rPr>
                <w:rStyle w:val="Hyperlink"/>
                <w:noProof/>
              </w:rPr>
              <w:t>6.1 Line Formatting</w:t>
            </w:r>
            <w:r w:rsidR="005E7DAC">
              <w:rPr>
                <w:noProof/>
                <w:webHidden/>
              </w:rPr>
              <w:tab/>
            </w:r>
            <w:r w:rsidR="001517E0">
              <w:rPr>
                <w:noProof/>
                <w:webHidden/>
              </w:rPr>
              <w:fldChar w:fldCharType="begin"/>
            </w:r>
            <w:r w:rsidR="005E7DAC">
              <w:rPr>
                <w:noProof/>
                <w:webHidden/>
              </w:rPr>
              <w:instrText xml:space="preserve"> PAGEREF _Toc250663171 \h </w:instrText>
            </w:r>
            <w:r w:rsidR="001517E0">
              <w:rPr>
                <w:noProof/>
                <w:webHidden/>
              </w:rPr>
            </w:r>
            <w:r w:rsidR="001517E0">
              <w:rPr>
                <w:noProof/>
                <w:webHidden/>
              </w:rPr>
              <w:fldChar w:fldCharType="separate"/>
            </w:r>
            <w:r w:rsidR="005E7DAC">
              <w:rPr>
                <w:noProof/>
                <w:webHidden/>
              </w:rPr>
              <w:t>9</w:t>
            </w:r>
            <w:r w:rsidR="001517E0">
              <w:rPr>
                <w:noProof/>
                <w:webHidden/>
              </w:rPr>
              <w:fldChar w:fldCharType="end"/>
            </w:r>
          </w:hyperlink>
        </w:p>
        <w:p w:rsidR="005E7DAC" w:rsidRDefault="00207309">
          <w:pPr>
            <w:pStyle w:val="TOC3"/>
            <w:tabs>
              <w:tab w:val="right" w:leader="dot" w:pos="9350"/>
            </w:tabs>
            <w:rPr>
              <w:rFonts w:asciiTheme="minorHAnsi" w:eastAsiaTheme="minorEastAsia" w:hAnsiTheme="minorHAnsi" w:cstheme="minorBidi"/>
              <w:noProof/>
              <w:sz w:val="22"/>
              <w:szCs w:val="22"/>
            </w:rPr>
          </w:pPr>
          <w:hyperlink w:anchor="_Toc250663172" w:history="1">
            <w:r w:rsidR="005E7DAC" w:rsidRPr="007670EF">
              <w:rPr>
                <w:rStyle w:val="Hyperlink"/>
                <w:noProof/>
              </w:rPr>
              <w:t>6.1.1 Line Lengths</w:t>
            </w:r>
            <w:r w:rsidR="005E7DAC">
              <w:rPr>
                <w:noProof/>
                <w:webHidden/>
              </w:rPr>
              <w:tab/>
            </w:r>
            <w:r w:rsidR="001517E0">
              <w:rPr>
                <w:noProof/>
                <w:webHidden/>
              </w:rPr>
              <w:fldChar w:fldCharType="begin"/>
            </w:r>
            <w:r w:rsidR="005E7DAC">
              <w:rPr>
                <w:noProof/>
                <w:webHidden/>
              </w:rPr>
              <w:instrText xml:space="preserve"> PAGEREF _Toc250663172 \h </w:instrText>
            </w:r>
            <w:r w:rsidR="001517E0">
              <w:rPr>
                <w:noProof/>
                <w:webHidden/>
              </w:rPr>
            </w:r>
            <w:r w:rsidR="001517E0">
              <w:rPr>
                <w:noProof/>
                <w:webHidden/>
              </w:rPr>
              <w:fldChar w:fldCharType="separate"/>
            </w:r>
            <w:r w:rsidR="005E7DAC">
              <w:rPr>
                <w:noProof/>
                <w:webHidden/>
              </w:rPr>
              <w:t>9</w:t>
            </w:r>
            <w:r w:rsidR="001517E0">
              <w:rPr>
                <w:noProof/>
                <w:webHidden/>
              </w:rPr>
              <w:fldChar w:fldCharType="end"/>
            </w:r>
          </w:hyperlink>
        </w:p>
        <w:p w:rsidR="005E7DAC" w:rsidRDefault="00207309">
          <w:pPr>
            <w:pStyle w:val="TOC3"/>
            <w:tabs>
              <w:tab w:val="right" w:leader="dot" w:pos="9350"/>
            </w:tabs>
            <w:rPr>
              <w:rFonts w:asciiTheme="minorHAnsi" w:eastAsiaTheme="minorEastAsia" w:hAnsiTheme="minorHAnsi" w:cstheme="minorBidi"/>
              <w:noProof/>
              <w:sz w:val="22"/>
              <w:szCs w:val="22"/>
            </w:rPr>
          </w:pPr>
          <w:hyperlink w:anchor="_Toc250663173" w:history="1">
            <w:r w:rsidR="005E7DAC" w:rsidRPr="007670EF">
              <w:rPr>
                <w:rStyle w:val="Hyperlink"/>
                <w:noProof/>
              </w:rPr>
              <w:t>6.1.2 White Space Use</w:t>
            </w:r>
            <w:r w:rsidR="005E7DAC">
              <w:rPr>
                <w:noProof/>
                <w:webHidden/>
              </w:rPr>
              <w:tab/>
            </w:r>
            <w:r w:rsidR="001517E0">
              <w:rPr>
                <w:noProof/>
                <w:webHidden/>
              </w:rPr>
              <w:fldChar w:fldCharType="begin"/>
            </w:r>
            <w:r w:rsidR="005E7DAC">
              <w:rPr>
                <w:noProof/>
                <w:webHidden/>
              </w:rPr>
              <w:instrText xml:space="preserve"> PAGEREF _Toc250663173 \h </w:instrText>
            </w:r>
            <w:r w:rsidR="001517E0">
              <w:rPr>
                <w:noProof/>
                <w:webHidden/>
              </w:rPr>
            </w:r>
            <w:r w:rsidR="001517E0">
              <w:rPr>
                <w:noProof/>
                <w:webHidden/>
              </w:rPr>
              <w:fldChar w:fldCharType="separate"/>
            </w:r>
            <w:r w:rsidR="005E7DAC">
              <w:rPr>
                <w:noProof/>
                <w:webHidden/>
              </w:rPr>
              <w:t>9</w:t>
            </w:r>
            <w:r w:rsidR="001517E0">
              <w:rPr>
                <w:noProof/>
                <w:webHidden/>
              </w:rPr>
              <w:fldChar w:fldCharType="end"/>
            </w:r>
          </w:hyperlink>
        </w:p>
        <w:p w:rsidR="005E7DAC" w:rsidRDefault="00207309">
          <w:pPr>
            <w:pStyle w:val="TOC3"/>
            <w:tabs>
              <w:tab w:val="right" w:leader="dot" w:pos="9350"/>
            </w:tabs>
            <w:rPr>
              <w:rFonts w:asciiTheme="minorHAnsi" w:eastAsiaTheme="minorEastAsia" w:hAnsiTheme="minorHAnsi" w:cstheme="minorBidi"/>
              <w:noProof/>
              <w:sz w:val="22"/>
              <w:szCs w:val="22"/>
            </w:rPr>
          </w:pPr>
          <w:hyperlink w:anchor="_Toc250663174" w:history="1">
            <w:r w:rsidR="005E7DAC" w:rsidRPr="007670EF">
              <w:rPr>
                <w:rStyle w:val="Hyperlink"/>
                <w:noProof/>
              </w:rPr>
              <w:t>6.1.3 Tab Character Use Disallowed</w:t>
            </w:r>
            <w:r w:rsidR="005E7DAC">
              <w:rPr>
                <w:noProof/>
                <w:webHidden/>
              </w:rPr>
              <w:tab/>
            </w:r>
            <w:r w:rsidR="001517E0">
              <w:rPr>
                <w:noProof/>
                <w:webHidden/>
              </w:rPr>
              <w:fldChar w:fldCharType="begin"/>
            </w:r>
            <w:r w:rsidR="005E7DAC">
              <w:rPr>
                <w:noProof/>
                <w:webHidden/>
              </w:rPr>
              <w:instrText xml:space="preserve"> PAGEREF _Toc250663174 \h </w:instrText>
            </w:r>
            <w:r w:rsidR="001517E0">
              <w:rPr>
                <w:noProof/>
                <w:webHidden/>
              </w:rPr>
            </w:r>
            <w:r w:rsidR="001517E0">
              <w:rPr>
                <w:noProof/>
                <w:webHidden/>
              </w:rPr>
              <w:fldChar w:fldCharType="separate"/>
            </w:r>
            <w:r w:rsidR="005E7DAC">
              <w:rPr>
                <w:noProof/>
                <w:webHidden/>
              </w:rPr>
              <w:t>9</w:t>
            </w:r>
            <w:r w:rsidR="001517E0">
              <w:rPr>
                <w:noProof/>
                <w:webHidden/>
              </w:rPr>
              <w:fldChar w:fldCharType="end"/>
            </w:r>
          </w:hyperlink>
        </w:p>
        <w:p w:rsidR="005E7DAC" w:rsidRDefault="00207309">
          <w:pPr>
            <w:pStyle w:val="TOC3"/>
            <w:tabs>
              <w:tab w:val="right" w:leader="dot" w:pos="9350"/>
            </w:tabs>
            <w:rPr>
              <w:rFonts w:asciiTheme="minorHAnsi" w:eastAsiaTheme="minorEastAsia" w:hAnsiTheme="minorHAnsi" w:cstheme="minorBidi"/>
              <w:noProof/>
              <w:sz w:val="22"/>
              <w:szCs w:val="22"/>
            </w:rPr>
          </w:pPr>
          <w:hyperlink w:anchor="_Toc250663175" w:history="1">
            <w:r w:rsidR="005E7DAC" w:rsidRPr="007670EF">
              <w:rPr>
                <w:rStyle w:val="Hyperlink"/>
                <w:noProof/>
              </w:rPr>
              <w:t>6.1.4 Nested Operators</w:t>
            </w:r>
            <w:r w:rsidR="005E7DAC">
              <w:rPr>
                <w:noProof/>
                <w:webHidden/>
              </w:rPr>
              <w:tab/>
            </w:r>
            <w:r w:rsidR="001517E0">
              <w:rPr>
                <w:noProof/>
                <w:webHidden/>
              </w:rPr>
              <w:fldChar w:fldCharType="begin"/>
            </w:r>
            <w:r w:rsidR="005E7DAC">
              <w:rPr>
                <w:noProof/>
                <w:webHidden/>
              </w:rPr>
              <w:instrText xml:space="preserve"> PAGEREF _Toc250663175 \h </w:instrText>
            </w:r>
            <w:r w:rsidR="001517E0">
              <w:rPr>
                <w:noProof/>
                <w:webHidden/>
              </w:rPr>
            </w:r>
            <w:r w:rsidR="001517E0">
              <w:rPr>
                <w:noProof/>
                <w:webHidden/>
              </w:rPr>
              <w:fldChar w:fldCharType="separate"/>
            </w:r>
            <w:r w:rsidR="005E7DAC">
              <w:rPr>
                <w:noProof/>
                <w:webHidden/>
              </w:rPr>
              <w:t>9</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176" w:history="1">
            <w:r w:rsidR="005E7DAC" w:rsidRPr="007670EF">
              <w:rPr>
                <w:rStyle w:val="Hyperlink"/>
                <w:noProof/>
              </w:rPr>
              <w:t>6.2 Block Formatting</w:t>
            </w:r>
            <w:r w:rsidR="005E7DAC">
              <w:rPr>
                <w:noProof/>
                <w:webHidden/>
              </w:rPr>
              <w:tab/>
            </w:r>
            <w:r w:rsidR="001517E0">
              <w:rPr>
                <w:noProof/>
                <w:webHidden/>
              </w:rPr>
              <w:fldChar w:fldCharType="begin"/>
            </w:r>
            <w:r w:rsidR="005E7DAC">
              <w:rPr>
                <w:noProof/>
                <w:webHidden/>
              </w:rPr>
              <w:instrText xml:space="preserve"> PAGEREF _Toc250663176 \h </w:instrText>
            </w:r>
            <w:r w:rsidR="001517E0">
              <w:rPr>
                <w:noProof/>
                <w:webHidden/>
              </w:rPr>
            </w:r>
            <w:r w:rsidR="001517E0">
              <w:rPr>
                <w:noProof/>
                <w:webHidden/>
              </w:rPr>
              <w:fldChar w:fldCharType="separate"/>
            </w:r>
            <w:r w:rsidR="005E7DAC">
              <w:rPr>
                <w:noProof/>
                <w:webHidden/>
              </w:rPr>
              <w:t>9</w:t>
            </w:r>
            <w:r w:rsidR="001517E0">
              <w:rPr>
                <w:noProof/>
                <w:webHidden/>
              </w:rPr>
              <w:fldChar w:fldCharType="end"/>
            </w:r>
          </w:hyperlink>
        </w:p>
        <w:p w:rsidR="005E7DAC" w:rsidRDefault="00207309">
          <w:pPr>
            <w:pStyle w:val="TOC3"/>
            <w:tabs>
              <w:tab w:val="right" w:leader="dot" w:pos="9350"/>
            </w:tabs>
            <w:rPr>
              <w:rFonts w:asciiTheme="minorHAnsi" w:eastAsiaTheme="minorEastAsia" w:hAnsiTheme="minorHAnsi" w:cstheme="minorBidi"/>
              <w:noProof/>
              <w:sz w:val="22"/>
              <w:szCs w:val="22"/>
            </w:rPr>
          </w:pPr>
          <w:hyperlink w:anchor="_Toc250663177" w:history="1">
            <w:r w:rsidR="005E7DAC" w:rsidRPr="007670EF">
              <w:rPr>
                <w:rStyle w:val="Hyperlink"/>
                <w:noProof/>
              </w:rPr>
              <w:t>6.2.1 Block Format Type</w:t>
            </w:r>
            <w:r w:rsidR="005E7DAC">
              <w:rPr>
                <w:noProof/>
                <w:webHidden/>
              </w:rPr>
              <w:tab/>
            </w:r>
            <w:r w:rsidR="001517E0">
              <w:rPr>
                <w:noProof/>
                <w:webHidden/>
              </w:rPr>
              <w:fldChar w:fldCharType="begin"/>
            </w:r>
            <w:r w:rsidR="005E7DAC">
              <w:rPr>
                <w:noProof/>
                <w:webHidden/>
              </w:rPr>
              <w:instrText xml:space="preserve"> PAGEREF _Toc250663177 \h </w:instrText>
            </w:r>
            <w:r w:rsidR="001517E0">
              <w:rPr>
                <w:noProof/>
                <w:webHidden/>
              </w:rPr>
            </w:r>
            <w:r w:rsidR="001517E0">
              <w:rPr>
                <w:noProof/>
                <w:webHidden/>
              </w:rPr>
              <w:fldChar w:fldCharType="separate"/>
            </w:r>
            <w:r w:rsidR="005E7DAC">
              <w:rPr>
                <w:noProof/>
                <w:webHidden/>
              </w:rPr>
              <w:t>9</w:t>
            </w:r>
            <w:r w:rsidR="001517E0">
              <w:rPr>
                <w:noProof/>
                <w:webHidden/>
              </w:rPr>
              <w:fldChar w:fldCharType="end"/>
            </w:r>
          </w:hyperlink>
        </w:p>
        <w:p w:rsidR="005E7DAC" w:rsidRDefault="00207309">
          <w:pPr>
            <w:pStyle w:val="TOC3"/>
            <w:tabs>
              <w:tab w:val="right" w:leader="dot" w:pos="9350"/>
            </w:tabs>
            <w:rPr>
              <w:rFonts w:asciiTheme="minorHAnsi" w:eastAsiaTheme="minorEastAsia" w:hAnsiTheme="minorHAnsi" w:cstheme="minorBidi"/>
              <w:noProof/>
              <w:sz w:val="22"/>
              <w:szCs w:val="22"/>
            </w:rPr>
          </w:pPr>
          <w:hyperlink w:anchor="_Toc250663178" w:history="1">
            <w:r w:rsidR="005E7DAC" w:rsidRPr="007670EF">
              <w:rPr>
                <w:rStyle w:val="Hyperlink"/>
                <w:noProof/>
              </w:rPr>
              <w:t>6.2.2 Level Indent Size</w:t>
            </w:r>
            <w:r w:rsidR="005E7DAC">
              <w:rPr>
                <w:noProof/>
                <w:webHidden/>
              </w:rPr>
              <w:tab/>
            </w:r>
            <w:r w:rsidR="001517E0">
              <w:rPr>
                <w:noProof/>
                <w:webHidden/>
              </w:rPr>
              <w:fldChar w:fldCharType="begin"/>
            </w:r>
            <w:r w:rsidR="005E7DAC">
              <w:rPr>
                <w:noProof/>
                <w:webHidden/>
              </w:rPr>
              <w:instrText xml:space="preserve"> PAGEREF _Toc250663178 \h </w:instrText>
            </w:r>
            <w:r w:rsidR="001517E0">
              <w:rPr>
                <w:noProof/>
                <w:webHidden/>
              </w:rPr>
            </w:r>
            <w:r w:rsidR="001517E0">
              <w:rPr>
                <w:noProof/>
                <w:webHidden/>
              </w:rPr>
              <w:fldChar w:fldCharType="separate"/>
            </w:r>
            <w:r w:rsidR="005E7DAC">
              <w:rPr>
                <w:noProof/>
                <w:webHidden/>
              </w:rPr>
              <w:t>9</w:t>
            </w:r>
            <w:r w:rsidR="001517E0">
              <w:rPr>
                <w:noProof/>
                <w:webHidden/>
              </w:rPr>
              <w:fldChar w:fldCharType="end"/>
            </w:r>
          </w:hyperlink>
        </w:p>
        <w:p w:rsidR="005E7DAC" w:rsidRDefault="00207309">
          <w:pPr>
            <w:pStyle w:val="TOC3"/>
            <w:tabs>
              <w:tab w:val="right" w:leader="dot" w:pos="9350"/>
            </w:tabs>
            <w:rPr>
              <w:rFonts w:asciiTheme="minorHAnsi" w:eastAsiaTheme="minorEastAsia" w:hAnsiTheme="minorHAnsi" w:cstheme="minorBidi"/>
              <w:noProof/>
              <w:sz w:val="22"/>
              <w:szCs w:val="22"/>
            </w:rPr>
          </w:pPr>
          <w:hyperlink w:anchor="_Toc250663179" w:history="1">
            <w:r w:rsidR="005E7DAC" w:rsidRPr="007670EF">
              <w:rPr>
                <w:rStyle w:val="Hyperlink"/>
                <w:noProof/>
              </w:rPr>
              <w:t>6.2.3 Examples of Block Formatting</w:t>
            </w:r>
            <w:r w:rsidR="005E7DAC">
              <w:rPr>
                <w:noProof/>
                <w:webHidden/>
              </w:rPr>
              <w:tab/>
            </w:r>
            <w:r w:rsidR="001517E0">
              <w:rPr>
                <w:noProof/>
                <w:webHidden/>
              </w:rPr>
              <w:fldChar w:fldCharType="begin"/>
            </w:r>
            <w:r w:rsidR="005E7DAC">
              <w:rPr>
                <w:noProof/>
                <w:webHidden/>
              </w:rPr>
              <w:instrText xml:space="preserve"> PAGEREF _Toc250663179 \h </w:instrText>
            </w:r>
            <w:r w:rsidR="001517E0">
              <w:rPr>
                <w:noProof/>
                <w:webHidden/>
              </w:rPr>
            </w:r>
            <w:r w:rsidR="001517E0">
              <w:rPr>
                <w:noProof/>
                <w:webHidden/>
              </w:rPr>
              <w:fldChar w:fldCharType="separate"/>
            </w:r>
            <w:r w:rsidR="005E7DAC">
              <w:rPr>
                <w:noProof/>
                <w:webHidden/>
              </w:rPr>
              <w:t>9</w:t>
            </w:r>
            <w:r w:rsidR="001517E0">
              <w:rPr>
                <w:noProof/>
                <w:webHidden/>
              </w:rPr>
              <w:fldChar w:fldCharType="end"/>
            </w:r>
          </w:hyperlink>
        </w:p>
        <w:p w:rsidR="005E7DAC" w:rsidRDefault="00207309">
          <w:pPr>
            <w:pStyle w:val="TOC3"/>
            <w:tabs>
              <w:tab w:val="right" w:leader="dot" w:pos="9350"/>
            </w:tabs>
            <w:rPr>
              <w:rFonts w:asciiTheme="minorHAnsi" w:eastAsiaTheme="minorEastAsia" w:hAnsiTheme="minorHAnsi" w:cstheme="minorBidi"/>
              <w:noProof/>
              <w:sz w:val="22"/>
              <w:szCs w:val="22"/>
            </w:rPr>
          </w:pPr>
          <w:hyperlink w:anchor="_Toc250663180" w:history="1">
            <w:r w:rsidR="005E7DAC" w:rsidRPr="007670EF">
              <w:rPr>
                <w:rStyle w:val="Hyperlink"/>
                <w:noProof/>
              </w:rPr>
              <w:t>6.2.4 Number of Nested Blocks</w:t>
            </w:r>
            <w:r w:rsidR="005E7DAC">
              <w:rPr>
                <w:noProof/>
                <w:webHidden/>
              </w:rPr>
              <w:tab/>
            </w:r>
            <w:r w:rsidR="001517E0">
              <w:rPr>
                <w:noProof/>
                <w:webHidden/>
              </w:rPr>
              <w:fldChar w:fldCharType="begin"/>
            </w:r>
            <w:r w:rsidR="005E7DAC">
              <w:rPr>
                <w:noProof/>
                <w:webHidden/>
              </w:rPr>
              <w:instrText xml:space="preserve"> PAGEREF _Toc250663180 \h </w:instrText>
            </w:r>
            <w:r w:rsidR="001517E0">
              <w:rPr>
                <w:noProof/>
                <w:webHidden/>
              </w:rPr>
            </w:r>
            <w:r w:rsidR="001517E0">
              <w:rPr>
                <w:noProof/>
                <w:webHidden/>
              </w:rPr>
              <w:fldChar w:fldCharType="separate"/>
            </w:r>
            <w:r w:rsidR="005E7DAC">
              <w:rPr>
                <w:noProof/>
                <w:webHidden/>
              </w:rPr>
              <w:t>11</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181" w:history="1">
            <w:r w:rsidR="005E7DAC" w:rsidRPr="007670EF">
              <w:rPr>
                <w:rStyle w:val="Hyperlink"/>
                <w:noProof/>
              </w:rPr>
              <w:t>6.3 Naming Conventions</w:t>
            </w:r>
            <w:r w:rsidR="005E7DAC">
              <w:rPr>
                <w:noProof/>
                <w:webHidden/>
              </w:rPr>
              <w:tab/>
            </w:r>
            <w:r w:rsidR="001517E0">
              <w:rPr>
                <w:noProof/>
                <w:webHidden/>
              </w:rPr>
              <w:fldChar w:fldCharType="begin"/>
            </w:r>
            <w:r w:rsidR="005E7DAC">
              <w:rPr>
                <w:noProof/>
                <w:webHidden/>
              </w:rPr>
              <w:instrText xml:space="preserve"> PAGEREF _Toc250663181 \h </w:instrText>
            </w:r>
            <w:r w:rsidR="001517E0">
              <w:rPr>
                <w:noProof/>
                <w:webHidden/>
              </w:rPr>
            </w:r>
            <w:r w:rsidR="001517E0">
              <w:rPr>
                <w:noProof/>
                <w:webHidden/>
              </w:rPr>
              <w:fldChar w:fldCharType="separate"/>
            </w:r>
            <w:r w:rsidR="005E7DAC">
              <w:rPr>
                <w:noProof/>
                <w:webHidden/>
              </w:rPr>
              <w:t>11</w:t>
            </w:r>
            <w:r w:rsidR="001517E0">
              <w:rPr>
                <w:noProof/>
                <w:webHidden/>
              </w:rPr>
              <w:fldChar w:fldCharType="end"/>
            </w:r>
          </w:hyperlink>
        </w:p>
        <w:p w:rsidR="005E7DAC" w:rsidRDefault="00207309">
          <w:pPr>
            <w:pStyle w:val="TOC3"/>
            <w:tabs>
              <w:tab w:val="right" w:leader="dot" w:pos="9350"/>
            </w:tabs>
            <w:rPr>
              <w:rFonts w:asciiTheme="minorHAnsi" w:eastAsiaTheme="minorEastAsia" w:hAnsiTheme="minorHAnsi" w:cstheme="minorBidi"/>
              <w:noProof/>
              <w:sz w:val="22"/>
              <w:szCs w:val="22"/>
            </w:rPr>
          </w:pPr>
          <w:hyperlink w:anchor="_Toc250663182" w:history="1">
            <w:r w:rsidR="005E7DAC" w:rsidRPr="007670EF">
              <w:rPr>
                <w:rStyle w:val="Hyperlink"/>
                <w:noProof/>
              </w:rPr>
              <w:t>6.3.1 Variable and Function Naming</w:t>
            </w:r>
            <w:r w:rsidR="005E7DAC">
              <w:rPr>
                <w:noProof/>
                <w:webHidden/>
              </w:rPr>
              <w:tab/>
            </w:r>
            <w:r w:rsidR="001517E0">
              <w:rPr>
                <w:noProof/>
                <w:webHidden/>
              </w:rPr>
              <w:fldChar w:fldCharType="begin"/>
            </w:r>
            <w:r w:rsidR="005E7DAC">
              <w:rPr>
                <w:noProof/>
                <w:webHidden/>
              </w:rPr>
              <w:instrText xml:space="preserve"> PAGEREF _Toc250663182 \h </w:instrText>
            </w:r>
            <w:r w:rsidR="001517E0">
              <w:rPr>
                <w:noProof/>
                <w:webHidden/>
              </w:rPr>
            </w:r>
            <w:r w:rsidR="001517E0">
              <w:rPr>
                <w:noProof/>
                <w:webHidden/>
              </w:rPr>
              <w:fldChar w:fldCharType="separate"/>
            </w:r>
            <w:r w:rsidR="005E7DAC">
              <w:rPr>
                <w:noProof/>
                <w:webHidden/>
              </w:rPr>
              <w:t>11</w:t>
            </w:r>
            <w:r w:rsidR="001517E0">
              <w:rPr>
                <w:noProof/>
                <w:webHidden/>
              </w:rPr>
              <w:fldChar w:fldCharType="end"/>
            </w:r>
          </w:hyperlink>
        </w:p>
        <w:p w:rsidR="005E7DAC" w:rsidRDefault="00207309">
          <w:pPr>
            <w:pStyle w:val="TOC3"/>
            <w:tabs>
              <w:tab w:val="right" w:leader="dot" w:pos="9350"/>
            </w:tabs>
            <w:rPr>
              <w:rFonts w:asciiTheme="minorHAnsi" w:eastAsiaTheme="minorEastAsia" w:hAnsiTheme="minorHAnsi" w:cstheme="minorBidi"/>
              <w:noProof/>
              <w:sz w:val="22"/>
              <w:szCs w:val="22"/>
            </w:rPr>
          </w:pPr>
          <w:hyperlink w:anchor="_Toc250663183" w:history="1">
            <w:r w:rsidR="005E7DAC" w:rsidRPr="007670EF">
              <w:rPr>
                <w:rStyle w:val="Hyperlink"/>
                <w:noProof/>
              </w:rPr>
              <w:t>6.3.2 Length of Identifiers</w:t>
            </w:r>
            <w:r w:rsidR="005E7DAC">
              <w:rPr>
                <w:noProof/>
                <w:webHidden/>
              </w:rPr>
              <w:tab/>
            </w:r>
            <w:r w:rsidR="001517E0">
              <w:rPr>
                <w:noProof/>
                <w:webHidden/>
              </w:rPr>
              <w:fldChar w:fldCharType="begin"/>
            </w:r>
            <w:r w:rsidR="005E7DAC">
              <w:rPr>
                <w:noProof/>
                <w:webHidden/>
              </w:rPr>
              <w:instrText xml:space="preserve"> PAGEREF _Toc250663183 \h </w:instrText>
            </w:r>
            <w:r w:rsidR="001517E0">
              <w:rPr>
                <w:noProof/>
                <w:webHidden/>
              </w:rPr>
            </w:r>
            <w:r w:rsidR="001517E0">
              <w:rPr>
                <w:noProof/>
                <w:webHidden/>
              </w:rPr>
              <w:fldChar w:fldCharType="separate"/>
            </w:r>
            <w:r w:rsidR="005E7DAC">
              <w:rPr>
                <w:noProof/>
                <w:webHidden/>
              </w:rPr>
              <w:t>11</w:t>
            </w:r>
            <w:r w:rsidR="001517E0">
              <w:rPr>
                <w:noProof/>
                <w:webHidden/>
              </w:rPr>
              <w:fldChar w:fldCharType="end"/>
            </w:r>
          </w:hyperlink>
        </w:p>
        <w:p w:rsidR="005E7DAC" w:rsidRDefault="00207309">
          <w:pPr>
            <w:pStyle w:val="TOC3"/>
            <w:tabs>
              <w:tab w:val="right" w:leader="dot" w:pos="9350"/>
            </w:tabs>
            <w:rPr>
              <w:rFonts w:asciiTheme="minorHAnsi" w:eastAsiaTheme="minorEastAsia" w:hAnsiTheme="minorHAnsi" w:cstheme="minorBidi"/>
              <w:noProof/>
              <w:sz w:val="22"/>
              <w:szCs w:val="22"/>
            </w:rPr>
          </w:pPr>
          <w:hyperlink w:anchor="_Toc250663184" w:history="1">
            <w:r w:rsidR="005E7DAC" w:rsidRPr="007670EF">
              <w:rPr>
                <w:rStyle w:val="Hyperlink"/>
                <w:noProof/>
              </w:rPr>
              <w:t>6.3.3 Macros and Define Identifiers</w:t>
            </w:r>
            <w:r w:rsidR="005E7DAC">
              <w:rPr>
                <w:noProof/>
                <w:webHidden/>
              </w:rPr>
              <w:tab/>
            </w:r>
            <w:r w:rsidR="001517E0">
              <w:rPr>
                <w:noProof/>
                <w:webHidden/>
              </w:rPr>
              <w:fldChar w:fldCharType="begin"/>
            </w:r>
            <w:r w:rsidR="005E7DAC">
              <w:rPr>
                <w:noProof/>
                <w:webHidden/>
              </w:rPr>
              <w:instrText xml:space="preserve"> PAGEREF _Toc250663184 \h </w:instrText>
            </w:r>
            <w:r w:rsidR="001517E0">
              <w:rPr>
                <w:noProof/>
                <w:webHidden/>
              </w:rPr>
            </w:r>
            <w:r w:rsidR="001517E0">
              <w:rPr>
                <w:noProof/>
                <w:webHidden/>
              </w:rPr>
              <w:fldChar w:fldCharType="separate"/>
            </w:r>
            <w:r w:rsidR="005E7DAC">
              <w:rPr>
                <w:noProof/>
                <w:webHidden/>
              </w:rPr>
              <w:t>11</w:t>
            </w:r>
            <w:r w:rsidR="001517E0">
              <w:rPr>
                <w:noProof/>
                <w:webHidden/>
              </w:rPr>
              <w:fldChar w:fldCharType="end"/>
            </w:r>
          </w:hyperlink>
        </w:p>
        <w:p w:rsidR="005E7DAC" w:rsidRDefault="00207309">
          <w:pPr>
            <w:pStyle w:val="TOC3"/>
            <w:tabs>
              <w:tab w:val="right" w:leader="dot" w:pos="9350"/>
            </w:tabs>
            <w:rPr>
              <w:rFonts w:asciiTheme="minorHAnsi" w:eastAsiaTheme="minorEastAsia" w:hAnsiTheme="minorHAnsi" w:cstheme="minorBidi"/>
              <w:noProof/>
              <w:sz w:val="22"/>
              <w:szCs w:val="22"/>
            </w:rPr>
          </w:pPr>
          <w:hyperlink w:anchor="_Toc250663185" w:history="1">
            <w:r w:rsidR="005E7DAC" w:rsidRPr="007670EF">
              <w:rPr>
                <w:rStyle w:val="Hyperlink"/>
                <w:noProof/>
              </w:rPr>
              <w:t>6.3.4 Pointer Identifiers</w:t>
            </w:r>
            <w:r w:rsidR="005E7DAC">
              <w:rPr>
                <w:noProof/>
                <w:webHidden/>
              </w:rPr>
              <w:tab/>
            </w:r>
            <w:r w:rsidR="001517E0">
              <w:rPr>
                <w:noProof/>
                <w:webHidden/>
              </w:rPr>
              <w:fldChar w:fldCharType="begin"/>
            </w:r>
            <w:r w:rsidR="005E7DAC">
              <w:rPr>
                <w:noProof/>
                <w:webHidden/>
              </w:rPr>
              <w:instrText xml:space="preserve"> PAGEREF _Toc250663185 \h </w:instrText>
            </w:r>
            <w:r w:rsidR="001517E0">
              <w:rPr>
                <w:noProof/>
                <w:webHidden/>
              </w:rPr>
            </w:r>
            <w:r w:rsidR="001517E0">
              <w:rPr>
                <w:noProof/>
                <w:webHidden/>
              </w:rPr>
              <w:fldChar w:fldCharType="separate"/>
            </w:r>
            <w:r w:rsidR="005E7DAC">
              <w:rPr>
                <w:noProof/>
                <w:webHidden/>
              </w:rPr>
              <w:t>11</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186" w:history="1">
            <w:r w:rsidR="005E7DAC" w:rsidRPr="007670EF">
              <w:rPr>
                <w:rStyle w:val="Hyperlink"/>
                <w:noProof/>
              </w:rPr>
              <w:t>6.4 Use of Enumerations and Defines</w:t>
            </w:r>
            <w:r w:rsidR="005E7DAC">
              <w:rPr>
                <w:noProof/>
                <w:webHidden/>
              </w:rPr>
              <w:tab/>
            </w:r>
            <w:r w:rsidR="001517E0">
              <w:rPr>
                <w:noProof/>
                <w:webHidden/>
              </w:rPr>
              <w:fldChar w:fldCharType="begin"/>
            </w:r>
            <w:r w:rsidR="005E7DAC">
              <w:rPr>
                <w:noProof/>
                <w:webHidden/>
              </w:rPr>
              <w:instrText xml:space="preserve"> PAGEREF _Toc250663186 \h </w:instrText>
            </w:r>
            <w:r w:rsidR="001517E0">
              <w:rPr>
                <w:noProof/>
                <w:webHidden/>
              </w:rPr>
            </w:r>
            <w:r w:rsidR="001517E0">
              <w:rPr>
                <w:noProof/>
                <w:webHidden/>
              </w:rPr>
              <w:fldChar w:fldCharType="separate"/>
            </w:r>
            <w:r w:rsidR="005E7DAC">
              <w:rPr>
                <w:noProof/>
                <w:webHidden/>
              </w:rPr>
              <w:t>11</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187" w:history="1">
            <w:r w:rsidR="005E7DAC" w:rsidRPr="007670EF">
              <w:rPr>
                <w:rStyle w:val="Hyperlink"/>
                <w:noProof/>
              </w:rPr>
              <w:t>6.5 Avoid Performing Math on Enumerated Values</w:t>
            </w:r>
            <w:r w:rsidR="005E7DAC">
              <w:rPr>
                <w:noProof/>
                <w:webHidden/>
              </w:rPr>
              <w:tab/>
            </w:r>
            <w:r w:rsidR="001517E0">
              <w:rPr>
                <w:noProof/>
                <w:webHidden/>
              </w:rPr>
              <w:fldChar w:fldCharType="begin"/>
            </w:r>
            <w:r w:rsidR="005E7DAC">
              <w:rPr>
                <w:noProof/>
                <w:webHidden/>
              </w:rPr>
              <w:instrText xml:space="preserve"> PAGEREF _Toc250663187 \h </w:instrText>
            </w:r>
            <w:r w:rsidR="001517E0">
              <w:rPr>
                <w:noProof/>
                <w:webHidden/>
              </w:rPr>
            </w:r>
            <w:r w:rsidR="001517E0">
              <w:rPr>
                <w:noProof/>
                <w:webHidden/>
              </w:rPr>
              <w:fldChar w:fldCharType="separate"/>
            </w:r>
            <w:r w:rsidR="005E7DAC">
              <w:rPr>
                <w:noProof/>
                <w:webHidden/>
              </w:rPr>
              <w:t>11</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188" w:history="1">
            <w:r w:rsidR="005E7DAC" w:rsidRPr="007670EF">
              <w:rPr>
                <w:rStyle w:val="Hyperlink"/>
                <w:noProof/>
              </w:rPr>
              <w:t>6.6 Function Lengths</w:t>
            </w:r>
            <w:r w:rsidR="005E7DAC">
              <w:rPr>
                <w:noProof/>
                <w:webHidden/>
              </w:rPr>
              <w:tab/>
            </w:r>
            <w:r w:rsidR="001517E0">
              <w:rPr>
                <w:noProof/>
                <w:webHidden/>
              </w:rPr>
              <w:fldChar w:fldCharType="begin"/>
            </w:r>
            <w:r w:rsidR="005E7DAC">
              <w:rPr>
                <w:noProof/>
                <w:webHidden/>
              </w:rPr>
              <w:instrText xml:space="preserve"> PAGEREF _Toc250663188 \h </w:instrText>
            </w:r>
            <w:r w:rsidR="001517E0">
              <w:rPr>
                <w:noProof/>
                <w:webHidden/>
              </w:rPr>
            </w:r>
            <w:r w:rsidR="001517E0">
              <w:rPr>
                <w:noProof/>
                <w:webHidden/>
              </w:rPr>
              <w:fldChar w:fldCharType="separate"/>
            </w:r>
            <w:r w:rsidR="005E7DAC">
              <w:rPr>
                <w:noProof/>
                <w:webHidden/>
              </w:rPr>
              <w:t>12</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189" w:history="1">
            <w:r w:rsidR="005E7DAC" w:rsidRPr="007670EF">
              <w:rPr>
                <w:rStyle w:val="Hyperlink"/>
                <w:noProof/>
              </w:rPr>
              <w:t>6.7 File Lengths</w:t>
            </w:r>
            <w:r w:rsidR="005E7DAC">
              <w:rPr>
                <w:noProof/>
                <w:webHidden/>
              </w:rPr>
              <w:tab/>
            </w:r>
            <w:r w:rsidR="001517E0">
              <w:rPr>
                <w:noProof/>
                <w:webHidden/>
              </w:rPr>
              <w:fldChar w:fldCharType="begin"/>
            </w:r>
            <w:r w:rsidR="005E7DAC">
              <w:rPr>
                <w:noProof/>
                <w:webHidden/>
              </w:rPr>
              <w:instrText xml:space="preserve"> PAGEREF _Toc250663189 \h </w:instrText>
            </w:r>
            <w:r w:rsidR="001517E0">
              <w:rPr>
                <w:noProof/>
                <w:webHidden/>
              </w:rPr>
            </w:r>
            <w:r w:rsidR="001517E0">
              <w:rPr>
                <w:noProof/>
                <w:webHidden/>
              </w:rPr>
              <w:fldChar w:fldCharType="separate"/>
            </w:r>
            <w:r w:rsidR="005E7DAC">
              <w:rPr>
                <w:noProof/>
                <w:webHidden/>
              </w:rPr>
              <w:t>13</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190" w:history="1">
            <w:r w:rsidR="005E7DAC" w:rsidRPr="007670EF">
              <w:rPr>
                <w:rStyle w:val="Hyperlink"/>
                <w:noProof/>
              </w:rPr>
              <w:t>6.8 Explicit Integer Data Types</w:t>
            </w:r>
            <w:r w:rsidR="005E7DAC">
              <w:rPr>
                <w:noProof/>
                <w:webHidden/>
              </w:rPr>
              <w:tab/>
            </w:r>
            <w:r w:rsidR="001517E0">
              <w:rPr>
                <w:noProof/>
                <w:webHidden/>
              </w:rPr>
              <w:fldChar w:fldCharType="begin"/>
            </w:r>
            <w:r w:rsidR="005E7DAC">
              <w:rPr>
                <w:noProof/>
                <w:webHidden/>
              </w:rPr>
              <w:instrText xml:space="preserve"> PAGEREF _Toc250663190 \h </w:instrText>
            </w:r>
            <w:r w:rsidR="001517E0">
              <w:rPr>
                <w:noProof/>
                <w:webHidden/>
              </w:rPr>
            </w:r>
            <w:r w:rsidR="001517E0">
              <w:rPr>
                <w:noProof/>
                <w:webHidden/>
              </w:rPr>
              <w:fldChar w:fldCharType="separate"/>
            </w:r>
            <w:r w:rsidR="005E7DAC">
              <w:rPr>
                <w:noProof/>
                <w:webHidden/>
              </w:rPr>
              <w:t>13</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191" w:history="1">
            <w:r w:rsidR="005E7DAC" w:rsidRPr="007670EF">
              <w:rPr>
                <w:rStyle w:val="Hyperlink"/>
                <w:rFonts w:eastAsia="MS Mincho"/>
                <w:noProof/>
              </w:rPr>
              <w:t>6.9 Preprocessor Directives</w:t>
            </w:r>
            <w:r w:rsidR="005E7DAC">
              <w:rPr>
                <w:noProof/>
                <w:webHidden/>
              </w:rPr>
              <w:tab/>
            </w:r>
            <w:r w:rsidR="001517E0">
              <w:rPr>
                <w:noProof/>
                <w:webHidden/>
              </w:rPr>
              <w:fldChar w:fldCharType="begin"/>
            </w:r>
            <w:r w:rsidR="005E7DAC">
              <w:rPr>
                <w:noProof/>
                <w:webHidden/>
              </w:rPr>
              <w:instrText xml:space="preserve"> PAGEREF _Toc250663191 \h </w:instrText>
            </w:r>
            <w:r w:rsidR="001517E0">
              <w:rPr>
                <w:noProof/>
                <w:webHidden/>
              </w:rPr>
            </w:r>
            <w:r w:rsidR="001517E0">
              <w:rPr>
                <w:noProof/>
                <w:webHidden/>
              </w:rPr>
              <w:fldChar w:fldCharType="separate"/>
            </w:r>
            <w:r w:rsidR="005E7DAC">
              <w:rPr>
                <w:noProof/>
                <w:webHidden/>
              </w:rPr>
              <w:t>13</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192" w:history="1">
            <w:r w:rsidR="005E7DAC" w:rsidRPr="007670EF">
              <w:rPr>
                <w:rStyle w:val="Hyperlink"/>
                <w:rFonts w:eastAsia="MS Mincho"/>
                <w:noProof/>
              </w:rPr>
              <w:t>6.10 Macro Usage</w:t>
            </w:r>
            <w:r w:rsidR="005E7DAC">
              <w:rPr>
                <w:noProof/>
                <w:webHidden/>
              </w:rPr>
              <w:tab/>
            </w:r>
            <w:r w:rsidR="001517E0">
              <w:rPr>
                <w:noProof/>
                <w:webHidden/>
              </w:rPr>
              <w:fldChar w:fldCharType="begin"/>
            </w:r>
            <w:r w:rsidR="005E7DAC">
              <w:rPr>
                <w:noProof/>
                <w:webHidden/>
              </w:rPr>
              <w:instrText xml:space="preserve"> PAGEREF _Toc250663192 \h </w:instrText>
            </w:r>
            <w:r w:rsidR="001517E0">
              <w:rPr>
                <w:noProof/>
                <w:webHidden/>
              </w:rPr>
            </w:r>
            <w:r w:rsidR="001517E0">
              <w:rPr>
                <w:noProof/>
                <w:webHidden/>
              </w:rPr>
              <w:fldChar w:fldCharType="separate"/>
            </w:r>
            <w:r w:rsidR="005E7DAC">
              <w:rPr>
                <w:noProof/>
                <w:webHidden/>
              </w:rPr>
              <w:t>13</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193" w:history="1">
            <w:r w:rsidR="005E7DAC" w:rsidRPr="007670EF">
              <w:rPr>
                <w:rStyle w:val="Hyperlink"/>
                <w:rFonts w:eastAsia="MS Mincho"/>
                <w:noProof/>
              </w:rPr>
              <w:t>6.11 Class Guidelines</w:t>
            </w:r>
            <w:r w:rsidR="005E7DAC">
              <w:rPr>
                <w:noProof/>
                <w:webHidden/>
              </w:rPr>
              <w:tab/>
            </w:r>
            <w:r w:rsidR="001517E0">
              <w:rPr>
                <w:noProof/>
                <w:webHidden/>
              </w:rPr>
              <w:fldChar w:fldCharType="begin"/>
            </w:r>
            <w:r w:rsidR="005E7DAC">
              <w:rPr>
                <w:noProof/>
                <w:webHidden/>
              </w:rPr>
              <w:instrText xml:space="preserve"> PAGEREF _Toc250663193 \h </w:instrText>
            </w:r>
            <w:r w:rsidR="001517E0">
              <w:rPr>
                <w:noProof/>
                <w:webHidden/>
              </w:rPr>
            </w:r>
            <w:r w:rsidR="001517E0">
              <w:rPr>
                <w:noProof/>
                <w:webHidden/>
              </w:rPr>
              <w:fldChar w:fldCharType="separate"/>
            </w:r>
            <w:r w:rsidR="005E7DAC">
              <w:rPr>
                <w:noProof/>
                <w:webHidden/>
              </w:rPr>
              <w:t>13</w:t>
            </w:r>
            <w:r w:rsidR="001517E0">
              <w:rPr>
                <w:noProof/>
                <w:webHidden/>
              </w:rPr>
              <w:fldChar w:fldCharType="end"/>
            </w:r>
          </w:hyperlink>
        </w:p>
        <w:p w:rsidR="005E7DAC" w:rsidRDefault="00207309">
          <w:pPr>
            <w:pStyle w:val="TOC1"/>
            <w:tabs>
              <w:tab w:val="right" w:leader="dot" w:pos="9350"/>
            </w:tabs>
            <w:rPr>
              <w:rFonts w:asciiTheme="minorHAnsi" w:eastAsiaTheme="minorEastAsia" w:hAnsiTheme="minorHAnsi" w:cstheme="minorBidi"/>
              <w:noProof/>
              <w:sz w:val="22"/>
              <w:szCs w:val="22"/>
            </w:rPr>
          </w:pPr>
          <w:hyperlink w:anchor="_Toc250663194" w:history="1">
            <w:r w:rsidR="005E7DAC" w:rsidRPr="007670EF">
              <w:rPr>
                <w:rStyle w:val="Hyperlink"/>
                <w:noProof/>
              </w:rPr>
              <w:t>7.0 Variable Storage Guidelines</w:t>
            </w:r>
            <w:r w:rsidR="005E7DAC">
              <w:rPr>
                <w:noProof/>
                <w:webHidden/>
              </w:rPr>
              <w:tab/>
            </w:r>
            <w:r w:rsidR="001517E0">
              <w:rPr>
                <w:noProof/>
                <w:webHidden/>
              </w:rPr>
              <w:fldChar w:fldCharType="begin"/>
            </w:r>
            <w:r w:rsidR="005E7DAC">
              <w:rPr>
                <w:noProof/>
                <w:webHidden/>
              </w:rPr>
              <w:instrText xml:space="preserve"> PAGEREF _Toc250663194 \h </w:instrText>
            </w:r>
            <w:r w:rsidR="001517E0">
              <w:rPr>
                <w:noProof/>
                <w:webHidden/>
              </w:rPr>
            </w:r>
            <w:r w:rsidR="001517E0">
              <w:rPr>
                <w:noProof/>
                <w:webHidden/>
              </w:rPr>
              <w:fldChar w:fldCharType="separate"/>
            </w:r>
            <w:r w:rsidR="005E7DAC">
              <w:rPr>
                <w:noProof/>
                <w:webHidden/>
              </w:rPr>
              <w:t>14</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195" w:history="1">
            <w:r w:rsidR="005E7DAC" w:rsidRPr="007670EF">
              <w:rPr>
                <w:rStyle w:val="Hyperlink"/>
                <w:noProof/>
              </w:rPr>
              <w:t>7.1 Global Variables</w:t>
            </w:r>
            <w:r w:rsidR="005E7DAC">
              <w:rPr>
                <w:noProof/>
                <w:webHidden/>
              </w:rPr>
              <w:tab/>
            </w:r>
            <w:r w:rsidR="001517E0">
              <w:rPr>
                <w:noProof/>
                <w:webHidden/>
              </w:rPr>
              <w:fldChar w:fldCharType="begin"/>
            </w:r>
            <w:r w:rsidR="005E7DAC">
              <w:rPr>
                <w:noProof/>
                <w:webHidden/>
              </w:rPr>
              <w:instrText xml:space="preserve"> PAGEREF _Toc250663195 \h </w:instrText>
            </w:r>
            <w:r w:rsidR="001517E0">
              <w:rPr>
                <w:noProof/>
                <w:webHidden/>
              </w:rPr>
            </w:r>
            <w:r w:rsidR="001517E0">
              <w:rPr>
                <w:noProof/>
                <w:webHidden/>
              </w:rPr>
              <w:fldChar w:fldCharType="separate"/>
            </w:r>
            <w:r w:rsidR="005E7DAC">
              <w:rPr>
                <w:noProof/>
                <w:webHidden/>
              </w:rPr>
              <w:t>14</w:t>
            </w:r>
            <w:r w:rsidR="001517E0">
              <w:rPr>
                <w:noProof/>
                <w:webHidden/>
              </w:rPr>
              <w:fldChar w:fldCharType="end"/>
            </w:r>
          </w:hyperlink>
        </w:p>
        <w:p w:rsidR="005E7DAC" w:rsidRDefault="00207309">
          <w:pPr>
            <w:pStyle w:val="TOC3"/>
            <w:tabs>
              <w:tab w:val="right" w:leader="dot" w:pos="9350"/>
            </w:tabs>
            <w:rPr>
              <w:rFonts w:asciiTheme="minorHAnsi" w:eastAsiaTheme="minorEastAsia" w:hAnsiTheme="minorHAnsi" w:cstheme="minorBidi"/>
              <w:noProof/>
              <w:sz w:val="22"/>
              <w:szCs w:val="22"/>
            </w:rPr>
          </w:pPr>
          <w:hyperlink w:anchor="_Toc250663196" w:history="1">
            <w:r w:rsidR="005E7DAC" w:rsidRPr="007670EF">
              <w:rPr>
                <w:rStyle w:val="Hyperlink"/>
                <w:noProof/>
              </w:rPr>
              <w:t>7.1.1 Program-scope Variables</w:t>
            </w:r>
            <w:r w:rsidR="005E7DAC">
              <w:rPr>
                <w:noProof/>
                <w:webHidden/>
              </w:rPr>
              <w:tab/>
            </w:r>
            <w:r w:rsidR="001517E0">
              <w:rPr>
                <w:noProof/>
                <w:webHidden/>
              </w:rPr>
              <w:fldChar w:fldCharType="begin"/>
            </w:r>
            <w:r w:rsidR="005E7DAC">
              <w:rPr>
                <w:noProof/>
                <w:webHidden/>
              </w:rPr>
              <w:instrText xml:space="preserve"> PAGEREF _Toc250663196 \h </w:instrText>
            </w:r>
            <w:r w:rsidR="001517E0">
              <w:rPr>
                <w:noProof/>
                <w:webHidden/>
              </w:rPr>
            </w:r>
            <w:r w:rsidR="001517E0">
              <w:rPr>
                <w:noProof/>
                <w:webHidden/>
              </w:rPr>
              <w:fldChar w:fldCharType="separate"/>
            </w:r>
            <w:r w:rsidR="005E7DAC">
              <w:rPr>
                <w:noProof/>
                <w:webHidden/>
              </w:rPr>
              <w:t>14</w:t>
            </w:r>
            <w:r w:rsidR="001517E0">
              <w:rPr>
                <w:noProof/>
                <w:webHidden/>
              </w:rPr>
              <w:fldChar w:fldCharType="end"/>
            </w:r>
          </w:hyperlink>
        </w:p>
        <w:p w:rsidR="005E7DAC" w:rsidRDefault="00207309">
          <w:pPr>
            <w:pStyle w:val="TOC3"/>
            <w:tabs>
              <w:tab w:val="right" w:leader="dot" w:pos="9350"/>
            </w:tabs>
            <w:rPr>
              <w:rFonts w:asciiTheme="minorHAnsi" w:eastAsiaTheme="minorEastAsia" w:hAnsiTheme="minorHAnsi" w:cstheme="minorBidi"/>
              <w:noProof/>
              <w:sz w:val="22"/>
              <w:szCs w:val="22"/>
            </w:rPr>
          </w:pPr>
          <w:hyperlink w:anchor="_Toc250663197" w:history="1">
            <w:r w:rsidR="005E7DAC" w:rsidRPr="007670EF">
              <w:rPr>
                <w:rStyle w:val="Hyperlink"/>
                <w:noProof/>
              </w:rPr>
              <w:t>7.1.2 File-scope Variables</w:t>
            </w:r>
            <w:r w:rsidR="005E7DAC">
              <w:rPr>
                <w:noProof/>
                <w:webHidden/>
              </w:rPr>
              <w:tab/>
            </w:r>
            <w:r w:rsidR="001517E0">
              <w:rPr>
                <w:noProof/>
                <w:webHidden/>
              </w:rPr>
              <w:fldChar w:fldCharType="begin"/>
            </w:r>
            <w:r w:rsidR="005E7DAC">
              <w:rPr>
                <w:noProof/>
                <w:webHidden/>
              </w:rPr>
              <w:instrText xml:space="preserve"> PAGEREF _Toc250663197 \h </w:instrText>
            </w:r>
            <w:r w:rsidR="001517E0">
              <w:rPr>
                <w:noProof/>
                <w:webHidden/>
              </w:rPr>
            </w:r>
            <w:r w:rsidR="001517E0">
              <w:rPr>
                <w:noProof/>
                <w:webHidden/>
              </w:rPr>
              <w:fldChar w:fldCharType="separate"/>
            </w:r>
            <w:r w:rsidR="005E7DAC">
              <w:rPr>
                <w:noProof/>
                <w:webHidden/>
              </w:rPr>
              <w:t>14</w:t>
            </w:r>
            <w:r w:rsidR="001517E0">
              <w:rPr>
                <w:noProof/>
                <w:webHidden/>
              </w:rPr>
              <w:fldChar w:fldCharType="end"/>
            </w:r>
          </w:hyperlink>
        </w:p>
        <w:p w:rsidR="005E7DAC" w:rsidRDefault="00207309">
          <w:pPr>
            <w:pStyle w:val="TOC3"/>
            <w:tabs>
              <w:tab w:val="right" w:leader="dot" w:pos="9350"/>
            </w:tabs>
            <w:rPr>
              <w:rFonts w:asciiTheme="minorHAnsi" w:eastAsiaTheme="minorEastAsia" w:hAnsiTheme="minorHAnsi" w:cstheme="minorBidi"/>
              <w:noProof/>
              <w:sz w:val="22"/>
              <w:szCs w:val="22"/>
            </w:rPr>
          </w:pPr>
          <w:hyperlink w:anchor="_Toc250663198" w:history="1">
            <w:r w:rsidR="005E7DAC" w:rsidRPr="007670EF">
              <w:rPr>
                <w:rStyle w:val="Hyperlink"/>
                <w:noProof/>
              </w:rPr>
              <w:t>7.1.3 Function-scope Variables</w:t>
            </w:r>
            <w:r w:rsidR="005E7DAC">
              <w:rPr>
                <w:noProof/>
                <w:webHidden/>
              </w:rPr>
              <w:tab/>
            </w:r>
            <w:r w:rsidR="001517E0">
              <w:rPr>
                <w:noProof/>
                <w:webHidden/>
              </w:rPr>
              <w:fldChar w:fldCharType="begin"/>
            </w:r>
            <w:r w:rsidR="005E7DAC">
              <w:rPr>
                <w:noProof/>
                <w:webHidden/>
              </w:rPr>
              <w:instrText xml:space="preserve"> PAGEREF _Toc250663198 \h </w:instrText>
            </w:r>
            <w:r w:rsidR="001517E0">
              <w:rPr>
                <w:noProof/>
                <w:webHidden/>
              </w:rPr>
            </w:r>
            <w:r w:rsidR="001517E0">
              <w:rPr>
                <w:noProof/>
                <w:webHidden/>
              </w:rPr>
              <w:fldChar w:fldCharType="separate"/>
            </w:r>
            <w:r w:rsidR="005E7DAC">
              <w:rPr>
                <w:noProof/>
                <w:webHidden/>
              </w:rPr>
              <w:t>14</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199" w:history="1">
            <w:r w:rsidR="005E7DAC" w:rsidRPr="007670EF">
              <w:rPr>
                <w:rStyle w:val="Hyperlink"/>
                <w:noProof/>
              </w:rPr>
              <w:t>7.2 Passing Data as Pointers</w:t>
            </w:r>
            <w:r w:rsidR="005E7DAC">
              <w:rPr>
                <w:noProof/>
                <w:webHidden/>
              </w:rPr>
              <w:tab/>
            </w:r>
            <w:r w:rsidR="001517E0">
              <w:rPr>
                <w:noProof/>
                <w:webHidden/>
              </w:rPr>
              <w:fldChar w:fldCharType="begin"/>
            </w:r>
            <w:r w:rsidR="005E7DAC">
              <w:rPr>
                <w:noProof/>
                <w:webHidden/>
              </w:rPr>
              <w:instrText xml:space="preserve"> PAGEREF _Toc250663199 \h </w:instrText>
            </w:r>
            <w:r w:rsidR="001517E0">
              <w:rPr>
                <w:noProof/>
                <w:webHidden/>
              </w:rPr>
            </w:r>
            <w:r w:rsidR="001517E0">
              <w:rPr>
                <w:noProof/>
                <w:webHidden/>
              </w:rPr>
              <w:fldChar w:fldCharType="separate"/>
            </w:r>
            <w:r w:rsidR="005E7DAC">
              <w:rPr>
                <w:noProof/>
                <w:webHidden/>
              </w:rPr>
              <w:t>14</w:t>
            </w:r>
            <w:r w:rsidR="001517E0">
              <w:rPr>
                <w:noProof/>
                <w:webHidden/>
              </w:rPr>
              <w:fldChar w:fldCharType="end"/>
            </w:r>
          </w:hyperlink>
        </w:p>
        <w:p w:rsidR="005E7DAC" w:rsidRDefault="00207309">
          <w:pPr>
            <w:pStyle w:val="TOC1"/>
            <w:tabs>
              <w:tab w:val="right" w:leader="dot" w:pos="9350"/>
            </w:tabs>
            <w:rPr>
              <w:rFonts w:asciiTheme="minorHAnsi" w:eastAsiaTheme="minorEastAsia" w:hAnsiTheme="minorHAnsi" w:cstheme="minorBidi"/>
              <w:noProof/>
              <w:sz w:val="22"/>
              <w:szCs w:val="22"/>
            </w:rPr>
          </w:pPr>
          <w:hyperlink w:anchor="_Toc250663200" w:history="1">
            <w:r w:rsidR="005E7DAC" w:rsidRPr="007670EF">
              <w:rPr>
                <w:rStyle w:val="Hyperlink"/>
                <w:noProof/>
              </w:rPr>
              <w:t>8.0 Control Flow Guidelines</w:t>
            </w:r>
            <w:r w:rsidR="005E7DAC">
              <w:rPr>
                <w:noProof/>
                <w:webHidden/>
              </w:rPr>
              <w:tab/>
            </w:r>
            <w:r w:rsidR="001517E0">
              <w:rPr>
                <w:noProof/>
                <w:webHidden/>
              </w:rPr>
              <w:fldChar w:fldCharType="begin"/>
            </w:r>
            <w:r w:rsidR="005E7DAC">
              <w:rPr>
                <w:noProof/>
                <w:webHidden/>
              </w:rPr>
              <w:instrText xml:space="preserve"> PAGEREF _Toc250663200 \h </w:instrText>
            </w:r>
            <w:r w:rsidR="001517E0">
              <w:rPr>
                <w:noProof/>
                <w:webHidden/>
              </w:rPr>
            </w:r>
            <w:r w:rsidR="001517E0">
              <w:rPr>
                <w:noProof/>
                <w:webHidden/>
              </w:rPr>
              <w:fldChar w:fldCharType="separate"/>
            </w:r>
            <w:r w:rsidR="005E7DAC">
              <w:rPr>
                <w:noProof/>
                <w:webHidden/>
              </w:rPr>
              <w:t>15</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201" w:history="1">
            <w:r w:rsidR="005E7DAC" w:rsidRPr="007670EF">
              <w:rPr>
                <w:rStyle w:val="Hyperlink"/>
                <w:noProof/>
              </w:rPr>
              <w:t>8.1 Use of goto</w:t>
            </w:r>
            <w:r w:rsidR="005E7DAC">
              <w:rPr>
                <w:noProof/>
                <w:webHidden/>
              </w:rPr>
              <w:tab/>
            </w:r>
            <w:r w:rsidR="001517E0">
              <w:rPr>
                <w:noProof/>
                <w:webHidden/>
              </w:rPr>
              <w:fldChar w:fldCharType="begin"/>
            </w:r>
            <w:r w:rsidR="005E7DAC">
              <w:rPr>
                <w:noProof/>
                <w:webHidden/>
              </w:rPr>
              <w:instrText xml:space="preserve"> PAGEREF _Toc250663201 \h </w:instrText>
            </w:r>
            <w:r w:rsidR="001517E0">
              <w:rPr>
                <w:noProof/>
                <w:webHidden/>
              </w:rPr>
            </w:r>
            <w:r w:rsidR="001517E0">
              <w:rPr>
                <w:noProof/>
                <w:webHidden/>
              </w:rPr>
              <w:fldChar w:fldCharType="separate"/>
            </w:r>
            <w:r w:rsidR="005E7DAC">
              <w:rPr>
                <w:noProof/>
                <w:webHidden/>
              </w:rPr>
              <w:t>15</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202" w:history="1">
            <w:r w:rsidR="005E7DAC" w:rsidRPr="007670EF">
              <w:rPr>
                <w:rStyle w:val="Hyperlink"/>
                <w:noProof/>
              </w:rPr>
              <w:t>8.2 Loop Guidelines</w:t>
            </w:r>
            <w:r w:rsidR="005E7DAC">
              <w:rPr>
                <w:noProof/>
                <w:webHidden/>
              </w:rPr>
              <w:tab/>
            </w:r>
            <w:r w:rsidR="001517E0">
              <w:rPr>
                <w:noProof/>
                <w:webHidden/>
              </w:rPr>
              <w:fldChar w:fldCharType="begin"/>
            </w:r>
            <w:r w:rsidR="005E7DAC">
              <w:rPr>
                <w:noProof/>
                <w:webHidden/>
              </w:rPr>
              <w:instrText xml:space="preserve"> PAGEREF _Toc250663202 \h </w:instrText>
            </w:r>
            <w:r w:rsidR="001517E0">
              <w:rPr>
                <w:noProof/>
                <w:webHidden/>
              </w:rPr>
            </w:r>
            <w:r w:rsidR="001517E0">
              <w:rPr>
                <w:noProof/>
                <w:webHidden/>
              </w:rPr>
              <w:fldChar w:fldCharType="separate"/>
            </w:r>
            <w:r w:rsidR="005E7DAC">
              <w:rPr>
                <w:noProof/>
                <w:webHidden/>
              </w:rPr>
              <w:t>15</w:t>
            </w:r>
            <w:r w:rsidR="001517E0">
              <w:rPr>
                <w:noProof/>
                <w:webHidden/>
              </w:rPr>
              <w:fldChar w:fldCharType="end"/>
            </w:r>
          </w:hyperlink>
        </w:p>
        <w:p w:rsidR="005E7DAC" w:rsidRDefault="00207309">
          <w:pPr>
            <w:pStyle w:val="TOC3"/>
            <w:tabs>
              <w:tab w:val="right" w:leader="dot" w:pos="9350"/>
            </w:tabs>
            <w:rPr>
              <w:rFonts w:asciiTheme="minorHAnsi" w:eastAsiaTheme="minorEastAsia" w:hAnsiTheme="minorHAnsi" w:cstheme="minorBidi"/>
              <w:noProof/>
              <w:sz w:val="22"/>
              <w:szCs w:val="22"/>
            </w:rPr>
          </w:pPr>
          <w:hyperlink w:anchor="_Toc250663203" w:history="1">
            <w:r w:rsidR="005E7DAC" w:rsidRPr="007670EF">
              <w:rPr>
                <w:rStyle w:val="Hyperlink"/>
                <w:noProof/>
              </w:rPr>
              <w:t>8.2.1 Multiple continue Statements</w:t>
            </w:r>
            <w:r w:rsidR="005E7DAC">
              <w:rPr>
                <w:noProof/>
                <w:webHidden/>
              </w:rPr>
              <w:tab/>
            </w:r>
            <w:r w:rsidR="001517E0">
              <w:rPr>
                <w:noProof/>
                <w:webHidden/>
              </w:rPr>
              <w:fldChar w:fldCharType="begin"/>
            </w:r>
            <w:r w:rsidR="005E7DAC">
              <w:rPr>
                <w:noProof/>
                <w:webHidden/>
              </w:rPr>
              <w:instrText xml:space="preserve"> PAGEREF _Toc250663203 \h </w:instrText>
            </w:r>
            <w:r w:rsidR="001517E0">
              <w:rPr>
                <w:noProof/>
                <w:webHidden/>
              </w:rPr>
            </w:r>
            <w:r w:rsidR="001517E0">
              <w:rPr>
                <w:noProof/>
                <w:webHidden/>
              </w:rPr>
              <w:fldChar w:fldCharType="separate"/>
            </w:r>
            <w:r w:rsidR="005E7DAC">
              <w:rPr>
                <w:noProof/>
                <w:webHidden/>
              </w:rPr>
              <w:t>15</w:t>
            </w:r>
            <w:r w:rsidR="001517E0">
              <w:rPr>
                <w:noProof/>
                <w:webHidden/>
              </w:rPr>
              <w:fldChar w:fldCharType="end"/>
            </w:r>
          </w:hyperlink>
        </w:p>
        <w:p w:rsidR="005E7DAC" w:rsidRDefault="00207309">
          <w:pPr>
            <w:pStyle w:val="TOC3"/>
            <w:tabs>
              <w:tab w:val="right" w:leader="dot" w:pos="9350"/>
            </w:tabs>
            <w:rPr>
              <w:rFonts w:asciiTheme="minorHAnsi" w:eastAsiaTheme="minorEastAsia" w:hAnsiTheme="minorHAnsi" w:cstheme="minorBidi"/>
              <w:noProof/>
              <w:sz w:val="22"/>
              <w:szCs w:val="22"/>
            </w:rPr>
          </w:pPr>
          <w:hyperlink w:anchor="_Toc250663204" w:history="1">
            <w:r w:rsidR="005E7DAC" w:rsidRPr="007670EF">
              <w:rPr>
                <w:rStyle w:val="Hyperlink"/>
                <w:noProof/>
              </w:rPr>
              <w:t>8.2.2 Multiple break Statements in loops</w:t>
            </w:r>
            <w:r w:rsidR="005E7DAC">
              <w:rPr>
                <w:noProof/>
                <w:webHidden/>
              </w:rPr>
              <w:tab/>
            </w:r>
            <w:r w:rsidR="001517E0">
              <w:rPr>
                <w:noProof/>
                <w:webHidden/>
              </w:rPr>
              <w:fldChar w:fldCharType="begin"/>
            </w:r>
            <w:r w:rsidR="005E7DAC">
              <w:rPr>
                <w:noProof/>
                <w:webHidden/>
              </w:rPr>
              <w:instrText xml:space="preserve"> PAGEREF _Toc250663204 \h </w:instrText>
            </w:r>
            <w:r w:rsidR="001517E0">
              <w:rPr>
                <w:noProof/>
                <w:webHidden/>
              </w:rPr>
            </w:r>
            <w:r w:rsidR="001517E0">
              <w:rPr>
                <w:noProof/>
                <w:webHidden/>
              </w:rPr>
              <w:fldChar w:fldCharType="separate"/>
            </w:r>
            <w:r w:rsidR="005E7DAC">
              <w:rPr>
                <w:noProof/>
                <w:webHidden/>
              </w:rPr>
              <w:t>16</w:t>
            </w:r>
            <w:r w:rsidR="001517E0">
              <w:rPr>
                <w:noProof/>
                <w:webHidden/>
              </w:rPr>
              <w:fldChar w:fldCharType="end"/>
            </w:r>
          </w:hyperlink>
        </w:p>
        <w:p w:rsidR="005E7DAC" w:rsidRDefault="00207309">
          <w:pPr>
            <w:pStyle w:val="TOC3"/>
            <w:tabs>
              <w:tab w:val="right" w:leader="dot" w:pos="9350"/>
            </w:tabs>
            <w:rPr>
              <w:rFonts w:asciiTheme="minorHAnsi" w:eastAsiaTheme="minorEastAsia" w:hAnsiTheme="minorHAnsi" w:cstheme="minorBidi"/>
              <w:noProof/>
              <w:sz w:val="22"/>
              <w:szCs w:val="22"/>
            </w:rPr>
          </w:pPr>
          <w:hyperlink w:anchor="_Toc250663205" w:history="1">
            <w:r w:rsidR="005E7DAC" w:rsidRPr="007670EF">
              <w:rPr>
                <w:rStyle w:val="Hyperlink"/>
                <w:noProof/>
              </w:rPr>
              <w:t>8.2.3 Skipped break in switch Statements</w:t>
            </w:r>
            <w:r w:rsidR="005E7DAC">
              <w:rPr>
                <w:noProof/>
                <w:webHidden/>
              </w:rPr>
              <w:tab/>
            </w:r>
            <w:r w:rsidR="001517E0">
              <w:rPr>
                <w:noProof/>
                <w:webHidden/>
              </w:rPr>
              <w:fldChar w:fldCharType="begin"/>
            </w:r>
            <w:r w:rsidR="005E7DAC">
              <w:rPr>
                <w:noProof/>
                <w:webHidden/>
              </w:rPr>
              <w:instrText xml:space="preserve"> PAGEREF _Toc250663205 \h </w:instrText>
            </w:r>
            <w:r w:rsidR="001517E0">
              <w:rPr>
                <w:noProof/>
                <w:webHidden/>
              </w:rPr>
            </w:r>
            <w:r w:rsidR="001517E0">
              <w:rPr>
                <w:noProof/>
                <w:webHidden/>
              </w:rPr>
              <w:fldChar w:fldCharType="separate"/>
            </w:r>
            <w:r w:rsidR="005E7DAC">
              <w:rPr>
                <w:noProof/>
                <w:webHidden/>
              </w:rPr>
              <w:t>16</w:t>
            </w:r>
            <w:r w:rsidR="001517E0">
              <w:rPr>
                <w:noProof/>
                <w:webHidden/>
              </w:rPr>
              <w:fldChar w:fldCharType="end"/>
            </w:r>
          </w:hyperlink>
        </w:p>
        <w:p w:rsidR="005E7DAC" w:rsidRDefault="00207309">
          <w:pPr>
            <w:pStyle w:val="TOC3"/>
            <w:tabs>
              <w:tab w:val="right" w:leader="dot" w:pos="9350"/>
            </w:tabs>
            <w:rPr>
              <w:rFonts w:asciiTheme="minorHAnsi" w:eastAsiaTheme="minorEastAsia" w:hAnsiTheme="minorHAnsi" w:cstheme="minorBidi"/>
              <w:noProof/>
              <w:sz w:val="22"/>
              <w:szCs w:val="22"/>
            </w:rPr>
          </w:pPr>
          <w:hyperlink w:anchor="_Toc250663206" w:history="1">
            <w:r w:rsidR="005E7DAC" w:rsidRPr="007670EF">
              <w:rPr>
                <w:rStyle w:val="Hyperlink"/>
                <w:noProof/>
              </w:rPr>
              <w:t>8.2.4 Altering the Loop Counter from within a for Loop is Discouraged</w:t>
            </w:r>
            <w:r w:rsidR="005E7DAC">
              <w:rPr>
                <w:noProof/>
                <w:webHidden/>
              </w:rPr>
              <w:tab/>
            </w:r>
            <w:r w:rsidR="001517E0">
              <w:rPr>
                <w:noProof/>
                <w:webHidden/>
              </w:rPr>
              <w:fldChar w:fldCharType="begin"/>
            </w:r>
            <w:r w:rsidR="005E7DAC">
              <w:rPr>
                <w:noProof/>
                <w:webHidden/>
              </w:rPr>
              <w:instrText xml:space="preserve"> PAGEREF _Toc250663206 \h </w:instrText>
            </w:r>
            <w:r w:rsidR="001517E0">
              <w:rPr>
                <w:noProof/>
                <w:webHidden/>
              </w:rPr>
            </w:r>
            <w:r w:rsidR="001517E0">
              <w:rPr>
                <w:noProof/>
                <w:webHidden/>
              </w:rPr>
              <w:fldChar w:fldCharType="separate"/>
            </w:r>
            <w:r w:rsidR="005E7DAC">
              <w:rPr>
                <w:noProof/>
                <w:webHidden/>
              </w:rPr>
              <w:t>17</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207" w:history="1">
            <w:r w:rsidR="005E7DAC" w:rsidRPr="007670EF">
              <w:rPr>
                <w:rStyle w:val="Hyperlink"/>
                <w:noProof/>
              </w:rPr>
              <w:t>8.3 Multiple return Statements</w:t>
            </w:r>
            <w:r w:rsidR="005E7DAC">
              <w:rPr>
                <w:noProof/>
                <w:webHidden/>
              </w:rPr>
              <w:tab/>
            </w:r>
            <w:r w:rsidR="001517E0">
              <w:rPr>
                <w:noProof/>
                <w:webHidden/>
              </w:rPr>
              <w:fldChar w:fldCharType="begin"/>
            </w:r>
            <w:r w:rsidR="005E7DAC">
              <w:rPr>
                <w:noProof/>
                <w:webHidden/>
              </w:rPr>
              <w:instrText xml:space="preserve"> PAGEREF _Toc250663207 \h </w:instrText>
            </w:r>
            <w:r w:rsidR="001517E0">
              <w:rPr>
                <w:noProof/>
                <w:webHidden/>
              </w:rPr>
            </w:r>
            <w:r w:rsidR="001517E0">
              <w:rPr>
                <w:noProof/>
                <w:webHidden/>
              </w:rPr>
              <w:fldChar w:fldCharType="separate"/>
            </w:r>
            <w:r w:rsidR="005E7DAC">
              <w:rPr>
                <w:noProof/>
                <w:webHidden/>
              </w:rPr>
              <w:t>17</w:t>
            </w:r>
            <w:r w:rsidR="001517E0">
              <w:rPr>
                <w:noProof/>
                <w:webHidden/>
              </w:rPr>
              <w:fldChar w:fldCharType="end"/>
            </w:r>
          </w:hyperlink>
        </w:p>
        <w:p w:rsidR="005E7DAC" w:rsidRDefault="00207309">
          <w:pPr>
            <w:pStyle w:val="TOC1"/>
            <w:tabs>
              <w:tab w:val="right" w:leader="dot" w:pos="9350"/>
            </w:tabs>
            <w:rPr>
              <w:rFonts w:asciiTheme="minorHAnsi" w:eastAsiaTheme="minorEastAsia" w:hAnsiTheme="minorHAnsi" w:cstheme="minorBidi"/>
              <w:noProof/>
              <w:sz w:val="22"/>
              <w:szCs w:val="22"/>
            </w:rPr>
          </w:pPr>
          <w:hyperlink w:anchor="_Toc250663208" w:history="1">
            <w:r w:rsidR="005E7DAC" w:rsidRPr="007670EF">
              <w:rPr>
                <w:rStyle w:val="Hyperlink"/>
                <w:noProof/>
              </w:rPr>
              <w:t>9.0 General Design Guidelines</w:t>
            </w:r>
            <w:r w:rsidR="005E7DAC">
              <w:rPr>
                <w:noProof/>
                <w:webHidden/>
              </w:rPr>
              <w:tab/>
            </w:r>
            <w:r w:rsidR="001517E0">
              <w:rPr>
                <w:noProof/>
                <w:webHidden/>
              </w:rPr>
              <w:fldChar w:fldCharType="begin"/>
            </w:r>
            <w:r w:rsidR="005E7DAC">
              <w:rPr>
                <w:noProof/>
                <w:webHidden/>
              </w:rPr>
              <w:instrText xml:space="preserve"> PAGEREF _Toc250663208 \h </w:instrText>
            </w:r>
            <w:r w:rsidR="001517E0">
              <w:rPr>
                <w:noProof/>
                <w:webHidden/>
              </w:rPr>
            </w:r>
            <w:r w:rsidR="001517E0">
              <w:rPr>
                <w:noProof/>
                <w:webHidden/>
              </w:rPr>
              <w:fldChar w:fldCharType="separate"/>
            </w:r>
            <w:r w:rsidR="005E7DAC">
              <w:rPr>
                <w:noProof/>
                <w:webHidden/>
              </w:rPr>
              <w:t>17</w:t>
            </w:r>
            <w:r w:rsidR="001517E0">
              <w:rPr>
                <w:noProof/>
                <w:webHidden/>
              </w:rPr>
              <w:fldChar w:fldCharType="end"/>
            </w:r>
          </w:hyperlink>
        </w:p>
        <w:p w:rsidR="005E7DAC" w:rsidRDefault="00207309">
          <w:pPr>
            <w:pStyle w:val="TOC1"/>
            <w:tabs>
              <w:tab w:val="right" w:leader="dot" w:pos="9350"/>
            </w:tabs>
            <w:rPr>
              <w:rFonts w:asciiTheme="minorHAnsi" w:eastAsiaTheme="minorEastAsia" w:hAnsiTheme="minorHAnsi" w:cstheme="minorBidi"/>
              <w:noProof/>
              <w:sz w:val="22"/>
              <w:szCs w:val="22"/>
            </w:rPr>
          </w:pPr>
          <w:hyperlink w:anchor="_Toc250663209" w:history="1">
            <w:r w:rsidR="005E7DAC" w:rsidRPr="007670EF">
              <w:rPr>
                <w:rStyle w:val="Hyperlink"/>
                <w:noProof/>
              </w:rPr>
              <w:t>10.0 Commenting</w:t>
            </w:r>
            <w:r w:rsidR="005E7DAC">
              <w:rPr>
                <w:noProof/>
                <w:webHidden/>
              </w:rPr>
              <w:tab/>
            </w:r>
            <w:r w:rsidR="001517E0">
              <w:rPr>
                <w:noProof/>
                <w:webHidden/>
              </w:rPr>
              <w:fldChar w:fldCharType="begin"/>
            </w:r>
            <w:r w:rsidR="005E7DAC">
              <w:rPr>
                <w:noProof/>
                <w:webHidden/>
              </w:rPr>
              <w:instrText xml:space="preserve"> PAGEREF _Toc250663209 \h </w:instrText>
            </w:r>
            <w:r w:rsidR="001517E0">
              <w:rPr>
                <w:noProof/>
                <w:webHidden/>
              </w:rPr>
            </w:r>
            <w:r w:rsidR="001517E0">
              <w:rPr>
                <w:noProof/>
                <w:webHidden/>
              </w:rPr>
              <w:fldChar w:fldCharType="separate"/>
            </w:r>
            <w:r w:rsidR="005E7DAC">
              <w:rPr>
                <w:noProof/>
                <w:webHidden/>
              </w:rPr>
              <w:t>17</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210" w:history="1">
            <w:r w:rsidR="005E7DAC" w:rsidRPr="007670EF">
              <w:rPr>
                <w:rStyle w:val="Hyperlink"/>
                <w:noProof/>
              </w:rPr>
              <w:t>10.1 dOxygen</w:t>
            </w:r>
            <w:r w:rsidR="005E7DAC">
              <w:rPr>
                <w:noProof/>
                <w:webHidden/>
              </w:rPr>
              <w:tab/>
            </w:r>
            <w:r w:rsidR="001517E0">
              <w:rPr>
                <w:noProof/>
                <w:webHidden/>
              </w:rPr>
              <w:fldChar w:fldCharType="begin"/>
            </w:r>
            <w:r w:rsidR="005E7DAC">
              <w:rPr>
                <w:noProof/>
                <w:webHidden/>
              </w:rPr>
              <w:instrText xml:space="preserve"> PAGEREF _Toc250663210 \h </w:instrText>
            </w:r>
            <w:r w:rsidR="001517E0">
              <w:rPr>
                <w:noProof/>
                <w:webHidden/>
              </w:rPr>
            </w:r>
            <w:r w:rsidR="001517E0">
              <w:rPr>
                <w:noProof/>
                <w:webHidden/>
              </w:rPr>
              <w:fldChar w:fldCharType="separate"/>
            </w:r>
            <w:r w:rsidR="005E7DAC">
              <w:rPr>
                <w:noProof/>
                <w:webHidden/>
              </w:rPr>
              <w:t>18</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211" w:history="1">
            <w:r w:rsidR="005E7DAC" w:rsidRPr="007670EF">
              <w:rPr>
                <w:rStyle w:val="Hyperlink"/>
                <w:noProof/>
              </w:rPr>
              <w:t>10.2 File Comment Blocks</w:t>
            </w:r>
            <w:r w:rsidR="005E7DAC">
              <w:rPr>
                <w:noProof/>
                <w:webHidden/>
              </w:rPr>
              <w:tab/>
            </w:r>
            <w:r w:rsidR="001517E0">
              <w:rPr>
                <w:noProof/>
                <w:webHidden/>
              </w:rPr>
              <w:fldChar w:fldCharType="begin"/>
            </w:r>
            <w:r w:rsidR="005E7DAC">
              <w:rPr>
                <w:noProof/>
                <w:webHidden/>
              </w:rPr>
              <w:instrText xml:space="preserve"> PAGEREF _Toc250663211 \h </w:instrText>
            </w:r>
            <w:r w:rsidR="001517E0">
              <w:rPr>
                <w:noProof/>
                <w:webHidden/>
              </w:rPr>
            </w:r>
            <w:r w:rsidR="001517E0">
              <w:rPr>
                <w:noProof/>
                <w:webHidden/>
              </w:rPr>
              <w:fldChar w:fldCharType="separate"/>
            </w:r>
            <w:r w:rsidR="005E7DAC">
              <w:rPr>
                <w:noProof/>
                <w:webHidden/>
              </w:rPr>
              <w:t>18</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212" w:history="1">
            <w:r w:rsidR="005E7DAC" w:rsidRPr="007670EF">
              <w:rPr>
                <w:rStyle w:val="Hyperlink"/>
                <w:noProof/>
              </w:rPr>
              <w:t>10.3 Function Comment Blocks</w:t>
            </w:r>
            <w:r w:rsidR="005E7DAC">
              <w:rPr>
                <w:noProof/>
                <w:webHidden/>
              </w:rPr>
              <w:tab/>
            </w:r>
            <w:r w:rsidR="001517E0">
              <w:rPr>
                <w:noProof/>
                <w:webHidden/>
              </w:rPr>
              <w:fldChar w:fldCharType="begin"/>
            </w:r>
            <w:r w:rsidR="005E7DAC">
              <w:rPr>
                <w:noProof/>
                <w:webHidden/>
              </w:rPr>
              <w:instrText xml:space="preserve"> PAGEREF _Toc250663212 \h </w:instrText>
            </w:r>
            <w:r w:rsidR="001517E0">
              <w:rPr>
                <w:noProof/>
                <w:webHidden/>
              </w:rPr>
            </w:r>
            <w:r w:rsidR="001517E0">
              <w:rPr>
                <w:noProof/>
                <w:webHidden/>
              </w:rPr>
              <w:fldChar w:fldCharType="separate"/>
            </w:r>
            <w:r w:rsidR="005E7DAC">
              <w:rPr>
                <w:noProof/>
                <w:webHidden/>
              </w:rPr>
              <w:t>18</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213" w:history="1">
            <w:r w:rsidR="005E7DAC" w:rsidRPr="007670EF">
              <w:rPr>
                <w:rStyle w:val="Hyperlink"/>
                <w:noProof/>
              </w:rPr>
              <w:t>10.4 Source Code Commenting</w:t>
            </w:r>
            <w:r w:rsidR="005E7DAC">
              <w:rPr>
                <w:noProof/>
                <w:webHidden/>
              </w:rPr>
              <w:tab/>
            </w:r>
            <w:r w:rsidR="001517E0">
              <w:rPr>
                <w:noProof/>
                <w:webHidden/>
              </w:rPr>
              <w:fldChar w:fldCharType="begin"/>
            </w:r>
            <w:r w:rsidR="005E7DAC">
              <w:rPr>
                <w:noProof/>
                <w:webHidden/>
              </w:rPr>
              <w:instrText xml:space="preserve"> PAGEREF _Toc250663213 \h </w:instrText>
            </w:r>
            <w:r w:rsidR="001517E0">
              <w:rPr>
                <w:noProof/>
                <w:webHidden/>
              </w:rPr>
            </w:r>
            <w:r w:rsidR="001517E0">
              <w:rPr>
                <w:noProof/>
                <w:webHidden/>
              </w:rPr>
              <w:fldChar w:fldCharType="separate"/>
            </w:r>
            <w:r w:rsidR="005E7DAC">
              <w:rPr>
                <w:noProof/>
                <w:webHidden/>
              </w:rPr>
              <w:t>19</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214" w:history="1">
            <w:r w:rsidR="005E7DAC" w:rsidRPr="007670EF">
              <w:rPr>
                <w:rStyle w:val="Hyperlink"/>
                <w:noProof/>
              </w:rPr>
              <w:t>10.5 Header File Commenting</w:t>
            </w:r>
            <w:r w:rsidR="005E7DAC">
              <w:rPr>
                <w:noProof/>
                <w:webHidden/>
              </w:rPr>
              <w:tab/>
            </w:r>
            <w:r w:rsidR="001517E0">
              <w:rPr>
                <w:noProof/>
                <w:webHidden/>
              </w:rPr>
              <w:fldChar w:fldCharType="begin"/>
            </w:r>
            <w:r w:rsidR="005E7DAC">
              <w:rPr>
                <w:noProof/>
                <w:webHidden/>
              </w:rPr>
              <w:instrText xml:space="preserve"> PAGEREF _Toc250663214 \h </w:instrText>
            </w:r>
            <w:r w:rsidR="001517E0">
              <w:rPr>
                <w:noProof/>
                <w:webHidden/>
              </w:rPr>
            </w:r>
            <w:r w:rsidR="001517E0">
              <w:rPr>
                <w:noProof/>
                <w:webHidden/>
              </w:rPr>
              <w:fldChar w:fldCharType="separate"/>
            </w:r>
            <w:r w:rsidR="005E7DAC">
              <w:rPr>
                <w:noProof/>
                <w:webHidden/>
              </w:rPr>
              <w:t>19</w:t>
            </w:r>
            <w:r w:rsidR="001517E0">
              <w:rPr>
                <w:noProof/>
                <w:webHidden/>
              </w:rPr>
              <w:fldChar w:fldCharType="end"/>
            </w:r>
          </w:hyperlink>
        </w:p>
        <w:p w:rsidR="005E7DAC" w:rsidRDefault="00207309">
          <w:pPr>
            <w:pStyle w:val="TOC1"/>
            <w:tabs>
              <w:tab w:val="right" w:leader="dot" w:pos="9350"/>
            </w:tabs>
            <w:rPr>
              <w:rFonts w:asciiTheme="minorHAnsi" w:eastAsiaTheme="minorEastAsia" w:hAnsiTheme="minorHAnsi" w:cstheme="minorBidi"/>
              <w:noProof/>
              <w:sz w:val="22"/>
              <w:szCs w:val="22"/>
            </w:rPr>
          </w:pPr>
          <w:hyperlink w:anchor="_Toc250663215" w:history="1">
            <w:r w:rsidR="005E7DAC" w:rsidRPr="007670EF">
              <w:rPr>
                <w:rStyle w:val="Hyperlink"/>
                <w:noProof/>
              </w:rPr>
              <w:t>11.0 Miscellaneous Guidelines</w:t>
            </w:r>
            <w:r w:rsidR="005E7DAC">
              <w:rPr>
                <w:noProof/>
                <w:webHidden/>
              </w:rPr>
              <w:tab/>
            </w:r>
            <w:r w:rsidR="001517E0">
              <w:rPr>
                <w:noProof/>
                <w:webHidden/>
              </w:rPr>
              <w:fldChar w:fldCharType="begin"/>
            </w:r>
            <w:r w:rsidR="005E7DAC">
              <w:rPr>
                <w:noProof/>
                <w:webHidden/>
              </w:rPr>
              <w:instrText xml:space="preserve"> PAGEREF _Toc250663215 \h </w:instrText>
            </w:r>
            <w:r w:rsidR="001517E0">
              <w:rPr>
                <w:noProof/>
                <w:webHidden/>
              </w:rPr>
            </w:r>
            <w:r w:rsidR="001517E0">
              <w:rPr>
                <w:noProof/>
                <w:webHidden/>
              </w:rPr>
              <w:fldChar w:fldCharType="separate"/>
            </w:r>
            <w:r w:rsidR="005E7DAC">
              <w:rPr>
                <w:noProof/>
                <w:webHidden/>
              </w:rPr>
              <w:t>19</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216" w:history="1">
            <w:r w:rsidR="005E7DAC" w:rsidRPr="007670EF">
              <w:rPr>
                <w:rStyle w:val="Hyperlink"/>
                <w:noProof/>
              </w:rPr>
              <w:t>11.1 Compilation Warnings</w:t>
            </w:r>
            <w:r w:rsidR="005E7DAC">
              <w:rPr>
                <w:noProof/>
                <w:webHidden/>
              </w:rPr>
              <w:tab/>
            </w:r>
            <w:r w:rsidR="001517E0">
              <w:rPr>
                <w:noProof/>
                <w:webHidden/>
              </w:rPr>
              <w:fldChar w:fldCharType="begin"/>
            </w:r>
            <w:r w:rsidR="005E7DAC">
              <w:rPr>
                <w:noProof/>
                <w:webHidden/>
              </w:rPr>
              <w:instrText xml:space="preserve"> PAGEREF _Toc250663216 \h </w:instrText>
            </w:r>
            <w:r w:rsidR="001517E0">
              <w:rPr>
                <w:noProof/>
                <w:webHidden/>
              </w:rPr>
            </w:r>
            <w:r w:rsidR="001517E0">
              <w:rPr>
                <w:noProof/>
                <w:webHidden/>
              </w:rPr>
              <w:fldChar w:fldCharType="separate"/>
            </w:r>
            <w:r w:rsidR="005E7DAC">
              <w:rPr>
                <w:noProof/>
                <w:webHidden/>
              </w:rPr>
              <w:t>19</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217" w:history="1">
            <w:r w:rsidR="005E7DAC" w:rsidRPr="007670EF">
              <w:rPr>
                <w:rStyle w:val="Hyperlink"/>
                <w:noProof/>
              </w:rPr>
              <w:t>11.2 Type-casting</w:t>
            </w:r>
            <w:r w:rsidR="005E7DAC">
              <w:rPr>
                <w:noProof/>
                <w:webHidden/>
              </w:rPr>
              <w:tab/>
            </w:r>
            <w:r w:rsidR="001517E0">
              <w:rPr>
                <w:noProof/>
                <w:webHidden/>
              </w:rPr>
              <w:fldChar w:fldCharType="begin"/>
            </w:r>
            <w:r w:rsidR="005E7DAC">
              <w:rPr>
                <w:noProof/>
                <w:webHidden/>
              </w:rPr>
              <w:instrText xml:space="preserve"> PAGEREF _Toc250663217 \h </w:instrText>
            </w:r>
            <w:r w:rsidR="001517E0">
              <w:rPr>
                <w:noProof/>
                <w:webHidden/>
              </w:rPr>
            </w:r>
            <w:r w:rsidR="001517E0">
              <w:rPr>
                <w:noProof/>
                <w:webHidden/>
              </w:rPr>
              <w:fldChar w:fldCharType="separate"/>
            </w:r>
            <w:r w:rsidR="005E7DAC">
              <w:rPr>
                <w:noProof/>
                <w:webHidden/>
              </w:rPr>
              <w:t>20</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218" w:history="1">
            <w:r w:rsidR="005E7DAC" w:rsidRPr="007670EF">
              <w:rPr>
                <w:rStyle w:val="Hyperlink"/>
                <w:noProof/>
              </w:rPr>
              <w:t>11.3 Pointers in Conditional Statements</w:t>
            </w:r>
            <w:r w:rsidR="005E7DAC">
              <w:rPr>
                <w:noProof/>
                <w:webHidden/>
              </w:rPr>
              <w:tab/>
            </w:r>
            <w:r w:rsidR="001517E0">
              <w:rPr>
                <w:noProof/>
                <w:webHidden/>
              </w:rPr>
              <w:fldChar w:fldCharType="begin"/>
            </w:r>
            <w:r w:rsidR="005E7DAC">
              <w:rPr>
                <w:noProof/>
                <w:webHidden/>
              </w:rPr>
              <w:instrText xml:space="preserve"> PAGEREF _Toc250663218 \h </w:instrText>
            </w:r>
            <w:r w:rsidR="001517E0">
              <w:rPr>
                <w:noProof/>
                <w:webHidden/>
              </w:rPr>
            </w:r>
            <w:r w:rsidR="001517E0">
              <w:rPr>
                <w:noProof/>
                <w:webHidden/>
              </w:rPr>
              <w:fldChar w:fldCharType="separate"/>
            </w:r>
            <w:r w:rsidR="005E7DAC">
              <w:rPr>
                <w:noProof/>
                <w:webHidden/>
              </w:rPr>
              <w:t>20</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219" w:history="1">
            <w:r w:rsidR="005E7DAC" w:rsidRPr="007670EF">
              <w:rPr>
                <w:rStyle w:val="Hyperlink"/>
                <w:noProof/>
              </w:rPr>
              <w:t>11.4 Use of the sizeof Operator</w:t>
            </w:r>
            <w:r w:rsidR="005E7DAC">
              <w:rPr>
                <w:noProof/>
                <w:webHidden/>
              </w:rPr>
              <w:tab/>
            </w:r>
            <w:r w:rsidR="001517E0">
              <w:rPr>
                <w:noProof/>
                <w:webHidden/>
              </w:rPr>
              <w:fldChar w:fldCharType="begin"/>
            </w:r>
            <w:r w:rsidR="005E7DAC">
              <w:rPr>
                <w:noProof/>
                <w:webHidden/>
              </w:rPr>
              <w:instrText xml:space="preserve"> PAGEREF _Toc250663219 \h </w:instrText>
            </w:r>
            <w:r w:rsidR="001517E0">
              <w:rPr>
                <w:noProof/>
                <w:webHidden/>
              </w:rPr>
            </w:r>
            <w:r w:rsidR="001517E0">
              <w:rPr>
                <w:noProof/>
                <w:webHidden/>
              </w:rPr>
              <w:fldChar w:fldCharType="separate"/>
            </w:r>
            <w:r w:rsidR="005E7DAC">
              <w:rPr>
                <w:noProof/>
                <w:webHidden/>
              </w:rPr>
              <w:t>20</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220" w:history="1">
            <w:r w:rsidR="005E7DAC" w:rsidRPr="007670EF">
              <w:rPr>
                <w:rStyle w:val="Hyperlink"/>
                <w:rFonts w:eastAsia="MS Mincho"/>
                <w:noProof/>
              </w:rPr>
              <w:t>11.5 Comparing Constants with Variables in if Statements</w:t>
            </w:r>
            <w:r w:rsidR="005E7DAC">
              <w:rPr>
                <w:noProof/>
                <w:webHidden/>
              </w:rPr>
              <w:tab/>
            </w:r>
            <w:r w:rsidR="001517E0">
              <w:rPr>
                <w:noProof/>
                <w:webHidden/>
              </w:rPr>
              <w:fldChar w:fldCharType="begin"/>
            </w:r>
            <w:r w:rsidR="005E7DAC">
              <w:rPr>
                <w:noProof/>
                <w:webHidden/>
              </w:rPr>
              <w:instrText xml:space="preserve"> PAGEREF _Toc250663220 \h </w:instrText>
            </w:r>
            <w:r w:rsidR="001517E0">
              <w:rPr>
                <w:noProof/>
                <w:webHidden/>
              </w:rPr>
            </w:r>
            <w:r w:rsidR="001517E0">
              <w:rPr>
                <w:noProof/>
                <w:webHidden/>
              </w:rPr>
              <w:fldChar w:fldCharType="separate"/>
            </w:r>
            <w:r w:rsidR="005E7DAC">
              <w:rPr>
                <w:noProof/>
                <w:webHidden/>
              </w:rPr>
              <w:t>20</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221" w:history="1">
            <w:r w:rsidR="005E7DAC" w:rsidRPr="007670EF">
              <w:rPr>
                <w:rStyle w:val="Hyperlink"/>
                <w:rFonts w:eastAsia="MS Mincho"/>
                <w:noProof/>
              </w:rPr>
              <w:t>11.6 Macro Parenthesizing</w:t>
            </w:r>
            <w:r w:rsidR="005E7DAC">
              <w:rPr>
                <w:noProof/>
                <w:webHidden/>
              </w:rPr>
              <w:tab/>
            </w:r>
            <w:r w:rsidR="001517E0">
              <w:rPr>
                <w:noProof/>
                <w:webHidden/>
              </w:rPr>
              <w:fldChar w:fldCharType="begin"/>
            </w:r>
            <w:r w:rsidR="005E7DAC">
              <w:rPr>
                <w:noProof/>
                <w:webHidden/>
              </w:rPr>
              <w:instrText xml:space="preserve"> PAGEREF _Toc250663221 \h </w:instrText>
            </w:r>
            <w:r w:rsidR="001517E0">
              <w:rPr>
                <w:noProof/>
                <w:webHidden/>
              </w:rPr>
            </w:r>
            <w:r w:rsidR="001517E0">
              <w:rPr>
                <w:noProof/>
                <w:webHidden/>
              </w:rPr>
              <w:fldChar w:fldCharType="separate"/>
            </w:r>
            <w:r w:rsidR="005E7DAC">
              <w:rPr>
                <w:noProof/>
                <w:webHidden/>
              </w:rPr>
              <w:t>20</w:t>
            </w:r>
            <w:r w:rsidR="001517E0">
              <w:rPr>
                <w:noProof/>
                <w:webHidden/>
              </w:rPr>
              <w:fldChar w:fldCharType="end"/>
            </w:r>
          </w:hyperlink>
        </w:p>
        <w:p w:rsidR="005E7DAC" w:rsidRDefault="00207309">
          <w:pPr>
            <w:pStyle w:val="TOC2"/>
            <w:tabs>
              <w:tab w:val="right" w:leader="dot" w:pos="9350"/>
            </w:tabs>
            <w:rPr>
              <w:rFonts w:asciiTheme="minorHAnsi" w:eastAsiaTheme="minorEastAsia" w:hAnsiTheme="minorHAnsi" w:cstheme="minorBidi"/>
              <w:noProof/>
              <w:sz w:val="22"/>
              <w:szCs w:val="22"/>
            </w:rPr>
          </w:pPr>
          <w:hyperlink w:anchor="_Toc250663222" w:history="1">
            <w:r w:rsidR="005E7DAC" w:rsidRPr="007670EF">
              <w:rPr>
                <w:rStyle w:val="Hyperlink"/>
                <w:noProof/>
              </w:rPr>
              <w:t>11.7 Conditional Compiles</w:t>
            </w:r>
            <w:r w:rsidR="005E7DAC">
              <w:rPr>
                <w:noProof/>
                <w:webHidden/>
              </w:rPr>
              <w:tab/>
            </w:r>
            <w:r w:rsidR="001517E0">
              <w:rPr>
                <w:noProof/>
                <w:webHidden/>
              </w:rPr>
              <w:fldChar w:fldCharType="begin"/>
            </w:r>
            <w:r w:rsidR="005E7DAC">
              <w:rPr>
                <w:noProof/>
                <w:webHidden/>
              </w:rPr>
              <w:instrText xml:space="preserve"> PAGEREF _Toc250663222 \h </w:instrText>
            </w:r>
            <w:r w:rsidR="001517E0">
              <w:rPr>
                <w:noProof/>
                <w:webHidden/>
              </w:rPr>
            </w:r>
            <w:r w:rsidR="001517E0">
              <w:rPr>
                <w:noProof/>
                <w:webHidden/>
              </w:rPr>
              <w:fldChar w:fldCharType="separate"/>
            </w:r>
            <w:r w:rsidR="005E7DAC">
              <w:rPr>
                <w:noProof/>
                <w:webHidden/>
              </w:rPr>
              <w:t>21</w:t>
            </w:r>
            <w:r w:rsidR="001517E0">
              <w:rPr>
                <w:noProof/>
                <w:webHidden/>
              </w:rPr>
              <w:fldChar w:fldCharType="end"/>
            </w:r>
          </w:hyperlink>
        </w:p>
        <w:p w:rsidR="00034A6D" w:rsidRDefault="001517E0">
          <w:r>
            <w:fldChar w:fldCharType="end"/>
          </w:r>
        </w:p>
        <w:p w:rsidR="00034A6D" w:rsidRDefault="00207309"/>
      </w:sdtContent>
    </w:sdt>
    <w:p w:rsidR="00034A6D" w:rsidRDefault="00034A6D">
      <w:pPr>
        <w:spacing w:after="200" w:line="276" w:lineRule="auto"/>
        <w:rPr>
          <w:rFonts w:ascii="Century Gothic" w:hAnsi="Century Gothic"/>
          <w:b/>
          <w:kern w:val="28"/>
          <w:sz w:val="28"/>
        </w:rPr>
      </w:pPr>
      <w:r>
        <w:br w:type="page"/>
      </w:r>
    </w:p>
    <w:p w:rsidR="00B05254" w:rsidRDefault="00866E3A" w:rsidP="00421A7D">
      <w:pPr>
        <w:pStyle w:val="Heading1"/>
      </w:pPr>
      <w:r>
        <w:lastRenderedPageBreak/>
        <w:t xml:space="preserve">   </w:t>
      </w:r>
      <w:bookmarkStart w:id="1" w:name="_Toc250663154"/>
      <w:r w:rsidR="00B05254" w:rsidRPr="00873105">
        <w:t>Introduction</w:t>
      </w:r>
      <w:bookmarkEnd w:id="0"/>
      <w:bookmarkEnd w:id="1"/>
    </w:p>
    <w:p w:rsidR="00B05254" w:rsidRDefault="00B05254" w:rsidP="00873105">
      <w:pPr>
        <w:jc w:val="both"/>
      </w:pPr>
      <w:r>
        <w:t xml:space="preserve">The goal of this document is to help produce readable, portable and maintainable code.   The guidelines mentioned in this document will help the development team produce efficient and well-documented code. Since most or all of the coding is in C++, the guidelines will assume C++ as the primary coding language. </w:t>
      </w:r>
      <w:bookmarkStart w:id="2" w:name="_Toc249770390"/>
    </w:p>
    <w:bookmarkEnd w:id="2"/>
    <w:p w:rsidR="00B05254" w:rsidRDefault="00B05254" w:rsidP="00B05254">
      <w:pPr>
        <w:jc w:val="both"/>
      </w:pPr>
    </w:p>
    <w:p w:rsidR="00B05254" w:rsidRDefault="00866E3A" w:rsidP="00421A7D">
      <w:pPr>
        <w:pStyle w:val="Heading2"/>
      </w:pPr>
      <w:bookmarkStart w:id="3" w:name="_Toc249770388"/>
      <w:r>
        <w:t xml:space="preserve">   </w:t>
      </w:r>
      <w:bookmarkStart w:id="4" w:name="_Toc250663155"/>
      <w:r w:rsidR="00B05254" w:rsidRPr="00A17F86">
        <w:t>Layout</w:t>
      </w:r>
      <w:bookmarkEnd w:id="3"/>
      <w:bookmarkEnd w:id="4"/>
    </w:p>
    <w:p w:rsidR="00B05254" w:rsidRPr="00A17F86" w:rsidRDefault="00B05254" w:rsidP="00B05254">
      <w:pPr>
        <w:jc w:val="both"/>
      </w:pPr>
      <w:r w:rsidRPr="00A17F86">
        <w:t>The general layout of th</w:t>
      </w:r>
      <w:r>
        <w:t>e</w:t>
      </w:r>
      <w:r w:rsidRPr="00A17F86">
        <w:t xml:space="preserve"> guideline will be as follows:</w:t>
      </w:r>
    </w:p>
    <w:p w:rsidR="00B05254" w:rsidRDefault="00B05254" w:rsidP="00B05254">
      <w:pPr>
        <w:numPr>
          <w:ilvl w:val="0"/>
          <w:numId w:val="3"/>
        </w:numPr>
        <w:jc w:val="both"/>
      </w:pPr>
      <w:r w:rsidRPr="00E8186C">
        <w:rPr>
          <w:b/>
        </w:rPr>
        <w:t>Description</w:t>
      </w:r>
      <w:r w:rsidRPr="00A17F86">
        <w:t xml:space="preserve"> </w:t>
      </w:r>
      <w:r>
        <w:t>–</w:t>
      </w:r>
      <w:r w:rsidRPr="00A17F86">
        <w:t xml:space="preserve"> </w:t>
      </w:r>
      <w:r>
        <w:t xml:space="preserve">A brief description </w:t>
      </w:r>
    </w:p>
    <w:p w:rsidR="00B05254" w:rsidRDefault="00B05254" w:rsidP="00B05254">
      <w:pPr>
        <w:numPr>
          <w:ilvl w:val="0"/>
          <w:numId w:val="3"/>
        </w:numPr>
        <w:jc w:val="both"/>
      </w:pPr>
      <w:r w:rsidRPr="00E8186C">
        <w:rPr>
          <w:b/>
        </w:rPr>
        <w:t>Example</w:t>
      </w:r>
      <w:r>
        <w:t xml:space="preserve"> – An example illustrating the guideline</w:t>
      </w:r>
    </w:p>
    <w:p w:rsidR="00B05254" w:rsidRDefault="00B05254" w:rsidP="00B05254">
      <w:pPr>
        <w:numPr>
          <w:ilvl w:val="0"/>
          <w:numId w:val="3"/>
        </w:numPr>
        <w:jc w:val="both"/>
      </w:pPr>
      <w:r w:rsidRPr="00E8186C">
        <w:rPr>
          <w:b/>
        </w:rPr>
        <w:t>Additional</w:t>
      </w:r>
      <w:r>
        <w:t xml:space="preserve"> </w:t>
      </w:r>
      <w:r w:rsidRPr="009A7642">
        <w:rPr>
          <w:b/>
        </w:rPr>
        <w:t>Information</w:t>
      </w:r>
      <w:r>
        <w:t xml:space="preserve"> – Motivation/background of the guideline</w:t>
      </w:r>
    </w:p>
    <w:p w:rsidR="00B05254" w:rsidRDefault="00B05254" w:rsidP="00B05254">
      <w:pPr>
        <w:jc w:val="both"/>
      </w:pPr>
    </w:p>
    <w:p w:rsidR="00B05254" w:rsidRDefault="00866E3A" w:rsidP="00421A7D">
      <w:pPr>
        <w:pStyle w:val="Heading2"/>
      </w:pPr>
      <w:bookmarkStart w:id="5" w:name="_Toc249770389"/>
      <w:r>
        <w:t xml:space="preserve">    </w:t>
      </w:r>
      <w:bookmarkStart w:id="6" w:name="_Toc250663156"/>
      <w:r w:rsidR="00507EDF">
        <w:t>Guideline I</w:t>
      </w:r>
      <w:r w:rsidR="00B05254">
        <w:t>ndicator</w:t>
      </w:r>
      <w:bookmarkEnd w:id="5"/>
      <w:bookmarkEnd w:id="6"/>
    </w:p>
    <w:p w:rsidR="00B05254" w:rsidRDefault="00B05254" w:rsidP="00B05254">
      <w:pPr>
        <w:jc w:val="both"/>
      </w:pPr>
      <w:r>
        <w:t xml:space="preserve">In the guideline sections, the terms </w:t>
      </w:r>
      <w:r w:rsidRPr="006E1DBE">
        <w:rPr>
          <w:i/>
        </w:rPr>
        <w:t>must</w:t>
      </w:r>
      <w:r>
        <w:t xml:space="preserve">, </w:t>
      </w:r>
      <w:r w:rsidRPr="006E1DBE">
        <w:rPr>
          <w:i/>
        </w:rPr>
        <w:t>should</w:t>
      </w:r>
      <w:r>
        <w:t xml:space="preserve"> and </w:t>
      </w:r>
      <w:r w:rsidRPr="006E1DBE">
        <w:rPr>
          <w:i/>
        </w:rPr>
        <w:t>can</w:t>
      </w:r>
      <w:r>
        <w:rPr>
          <w:i/>
        </w:rPr>
        <w:t xml:space="preserve"> </w:t>
      </w:r>
      <w:r>
        <w:t xml:space="preserve">have special meaning and a special indicator. A </w:t>
      </w:r>
      <w:r w:rsidRPr="006E1DBE">
        <w:rPr>
          <w:i/>
        </w:rPr>
        <w:t>must</w:t>
      </w:r>
      <w:r>
        <w:t xml:space="preserve"> requirement must be followed, a </w:t>
      </w:r>
      <w:r w:rsidRPr="006E1DBE">
        <w:rPr>
          <w:i/>
        </w:rPr>
        <w:t>should</w:t>
      </w:r>
      <w:r>
        <w:t xml:space="preserve"> is a strong recommendation and a </w:t>
      </w:r>
      <w:r w:rsidRPr="006E1DBE">
        <w:rPr>
          <w:i/>
        </w:rPr>
        <w:t>can</w:t>
      </w:r>
      <w:r>
        <w:t xml:space="preserve"> is a general guideline/rule.</w:t>
      </w:r>
    </w:p>
    <w:p w:rsidR="00B05254" w:rsidRDefault="00B05254" w:rsidP="00B05254">
      <w:pPr>
        <w:jc w:val="both"/>
      </w:pPr>
      <w:r>
        <w:t xml:space="preserve"> </w:t>
      </w:r>
    </w:p>
    <w:p w:rsidR="00B05254" w:rsidRDefault="00B05254" w:rsidP="00B05254">
      <w:pPr>
        <w:jc w:val="both"/>
      </w:pPr>
      <w:r>
        <w:rPr>
          <w:noProof/>
          <w:sz w:val="20"/>
        </w:rPr>
        <w:drawing>
          <wp:anchor distT="0" distB="0" distL="114300" distR="114300" simplePos="0" relativeHeight="251660288" behindDoc="0" locked="0" layoutInCell="0" allowOverlap="1">
            <wp:simplePos x="0" y="0"/>
            <wp:positionH relativeFrom="column">
              <wp:posOffset>86995</wp:posOffset>
            </wp:positionH>
            <wp:positionV relativeFrom="paragraph">
              <wp:posOffset>104140</wp:posOffset>
            </wp:positionV>
            <wp:extent cx="457200" cy="457200"/>
            <wp:effectExtent l="19050" t="0" r="0" b="0"/>
            <wp:wrapSquare wrapText="bothSides"/>
            <wp:docPr id="98" name="Picture 8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top"/>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p>
    <w:p w:rsidR="00B05254" w:rsidRDefault="00B05254" w:rsidP="00B05254">
      <w:pPr>
        <w:jc w:val="both"/>
      </w:pPr>
      <w:r>
        <w:t>Must  – Mandatory, the code must follow this rule.</w:t>
      </w:r>
    </w:p>
    <w:p w:rsidR="00B05254" w:rsidRDefault="00B05254" w:rsidP="00B05254">
      <w:pPr>
        <w:jc w:val="both"/>
      </w:pPr>
    </w:p>
    <w:p w:rsidR="00B05254" w:rsidRDefault="00B05254" w:rsidP="00B05254">
      <w:pPr>
        <w:jc w:val="both"/>
      </w:pPr>
      <w:r>
        <w:rPr>
          <w:noProof/>
        </w:rPr>
        <w:drawing>
          <wp:anchor distT="0" distB="0" distL="114300" distR="114300" simplePos="0" relativeHeight="251661312" behindDoc="0" locked="0" layoutInCell="0" allowOverlap="1">
            <wp:simplePos x="0" y="0"/>
            <wp:positionH relativeFrom="column">
              <wp:posOffset>-571500</wp:posOffset>
            </wp:positionH>
            <wp:positionV relativeFrom="paragraph">
              <wp:posOffset>105410</wp:posOffset>
            </wp:positionV>
            <wp:extent cx="457200" cy="457200"/>
            <wp:effectExtent l="19050" t="0" r="0" b="0"/>
            <wp:wrapSquare wrapText="bothSides"/>
            <wp:docPr id="97" name="Picture 89" descr="y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yield"/>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t xml:space="preserve"> </w:t>
      </w:r>
    </w:p>
    <w:p w:rsidR="00B05254" w:rsidRDefault="00B05254" w:rsidP="00B05254">
      <w:pPr>
        <w:jc w:val="both"/>
      </w:pPr>
      <w:r>
        <w:rPr>
          <w:noProof/>
        </w:rPr>
        <w:t>S</w:t>
      </w:r>
      <w:r w:rsidRPr="005122C1">
        <w:rPr>
          <w:noProof/>
        </w:rPr>
        <w:t>hould</w:t>
      </w:r>
      <w:r>
        <w:t xml:space="preserve"> – Recommended, the code should follow the guideline, but may waive it on discretion </w:t>
      </w:r>
    </w:p>
    <w:p w:rsidR="00B05254" w:rsidRDefault="00B05254" w:rsidP="00B05254">
      <w:pPr>
        <w:jc w:val="both"/>
      </w:pPr>
    </w:p>
    <w:p w:rsidR="00B05254" w:rsidRDefault="00B05254" w:rsidP="00B05254">
      <w:pPr>
        <w:jc w:val="both"/>
      </w:pPr>
      <w:r>
        <w:rPr>
          <w:noProof/>
          <w:sz w:val="20"/>
        </w:rPr>
        <w:drawing>
          <wp:anchor distT="0" distB="0" distL="114300" distR="114300" simplePos="0" relativeHeight="251662336" behindDoc="0" locked="0" layoutInCell="0" allowOverlap="1">
            <wp:simplePos x="0" y="0"/>
            <wp:positionH relativeFrom="column">
              <wp:posOffset>86995</wp:posOffset>
            </wp:positionH>
            <wp:positionV relativeFrom="paragraph">
              <wp:posOffset>112395</wp:posOffset>
            </wp:positionV>
            <wp:extent cx="457200" cy="457200"/>
            <wp:effectExtent l="19050" t="0" r="0" b="0"/>
            <wp:wrapSquare wrapText="bothSides"/>
            <wp:docPr id="96" name="Picture 90"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signal"/>
                    <pic:cNvPicPr>
                      <a:picLocks noChangeAspect="1" noChangeArrowheads="1"/>
                    </pic:cNvPicPr>
                  </pic:nvPicPr>
                  <pic:blipFill>
                    <a:blip r:embed="rId9"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p>
    <w:p w:rsidR="00B05254" w:rsidRDefault="00B05254" w:rsidP="00B05254">
      <w:pPr>
        <w:jc w:val="both"/>
      </w:pPr>
      <w:r>
        <w:t>Can  – General Rule, the guideline promotes the goals of this document.</w:t>
      </w:r>
    </w:p>
    <w:p w:rsidR="00B05254" w:rsidRDefault="00B05254" w:rsidP="00B05254">
      <w:pPr>
        <w:ind w:right="-864"/>
        <w:jc w:val="both"/>
      </w:pPr>
    </w:p>
    <w:p w:rsidR="00B05254" w:rsidRDefault="00DB0B26" w:rsidP="00B05254">
      <w:pPr>
        <w:ind w:right="-864"/>
        <w:jc w:val="both"/>
      </w:pPr>
      <w:r>
        <w:rPr>
          <w:noProof/>
        </w:rPr>
        <w:drawing>
          <wp:anchor distT="0" distB="0" distL="114300" distR="114300" simplePos="0" relativeHeight="251762688" behindDoc="0" locked="0" layoutInCell="1" allowOverlap="1">
            <wp:simplePos x="0" y="0"/>
            <wp:positionH relativeFrom="column">
              <wp:posOffset>-763270</wp:posOffset>
            </wp:positionH>
            <wp:positionV relativeFrom="paragraph">
              <wp:posOffset>40640</wp:posOffset>
            </wp:positionV>
            <wp:extent cx="320040" cy="323850"/>
            <wp:effectExtent l="19050" t="0" r="3810" b="0"/>
            <wp:wrapSquare wrapText="bothSides"/>
            <wp:docPr id="3" name="Picture 14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heckmark"/>
                    <pic:cNvPicPr>
                      <a:picLocks noChangeAspect="1" noChangeArrowheads="1"/>
                    </pic:cNvPicPr>
                  </pic:nvPicPr>
                  <pic:blipFill>
                    <a:blip r:embed="rId10" cstate="print"/>
                    <a:srcRect/>
                    <a:stretch>
                      <a:fillRect/>
                    </a:stretch>
                  </pic:blipFill>
                  <pic:spPr bwMode="auto">
                    <a:xfrm>
                      <a:off x="0" y="0"/>
                      <a:ext cx="320040" cy="323850"/>
                    </a:xfrm>
                    <a:prstGeom prst="rect">
                      <a:avLst/>
                    </a:prstGeom>
                    <a:noFill/>
                    <a:ln w="9525">
                      <a:noFill/>
                      <a:miter lim="800000"/>
                      <a:headEnd/>
                      <a:tailEnd/>
                    </a:ln>
                  </pic:spPr>
                </pic:pic>
              </a:graphicData>
            </a:graphic>
          </wp:anchor>
        </w:drawing>
      </w:r>
    </w:p>
    <w:p w:rsidR="00B05254" w:rsidRDefault="00B05254" w:rsidP="00B05254">
      <w:pPr>
        <w:ind w:right="-864"/>
        <w:jc w:val="both"/>
      </w:pPr>
      <w:r>
        <w:t xml:space="preserve">      Correct code.</w:t>
      </w:r>
    </w:p>
    <w:p w:rsidR="00B05254" w:rsidRDefault="00DB0B26" w:rsidP="00B05254">
      <w:pPr>
        <w:jc w:val="both"/>
      </w:pPr>
      <w:r>
        <w:rPr>
          <w:noProof/>
        </w:rPr>
        <w:drawing>
          <wp:anchor distT="0" distB="0" distL="114300" distR="114300" simplePos="0" relativeHeight="251760640" behindDoc="0" locked="0" layoutInCell="0" allowOverlap="1">
            <wp:simplePos x="0" y="0"/>
            <wp:positionH relativeFrom="column">
              <wp:posOffset>-438150</wp:posOffset>
            </wp:positionH>
            <wp:positionV relativeFrom="paragraph">
              <wp:posOffset>128270</wp:posOffset>
            </wp:positionV>
            <wp:extent cx="320040" cy="323850"/>
            <wp:effectExtent l="19050" t="0" r="3810" b="0"/>
            <wp:wrapSquare wrapText="bothSides"/>
            <wp:docPr id="2" name="Picture 171" descr="big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big_x"/>
                    <pic:cNvPicPr>
                      <a:picLocks noChangeAspect="1" noChangeArrowheads="1"/>
                    </pic:cNvPicPr>
                  </pic:nvPicPr>
                  <pic:blipFill>
                    <a:blip r:embed="rId11" cstate="print"/>
                    <a:srcRect/>
                    <a:stretch>
                      <a:fillRect/>
                    </a:stretch>
                  </pic:blipFill>
                  <pic:spPr bwMode="auto">
                    <a:xfrm>
                      <a:off x="0" y="0"/>
                      <a:ext cx="320040" cy="323850"/>
                    </a:xfrm>
                    <a:prstGeom prst="rect">
                      <a:avLst/>
                    </a:prstGeom>
                    <a:noFill/>
                    <a:ln w="9525">
                      <a:noFill/>
                      <a:miter lim="800000"/>
                      <a:headEnd/>
                      <a:tailEnd/>
                    </a:ln>
                  </pic:spPr>
                </pic:pic>
              </a:graphicData>
            </a:graphic>
          </wp:anchor>
        </w:drawing>
      </w:r>
    </w:p>
    <w:p w:rsidR="00B05254" w:rsidRDefault="00DB0B26" w:rsidP="00B05254">
      <w:pPr>
        <w:jc w:val="both"/>
      </w:pPr>
      <w:r>
        <w:t xml:space="preserve">     </w:t>
      </w:r>
      <w:r w:rsidR="00B05254">
        <w:t xml:space="preserve"> Incorrect code.</w:t>
      </w:r>
    </w:p>
    <w:p w:rsidR="00B05254" w:rsidRDefault="00B05254" w:rsidP="00B05254">
      <w:pPr>
        <w:jc w:val="both"/>
      </w:pPr>
    </w:p>
    <w:p w:rsidR="00B05254" w:rsidRDefault="00B05254" w:rsidP="00B05254">
      <w:pPr>
        <w:jc w:val="both"/>
      </w:pPr>
    </w:p>
    <w:p w:rsidR="00B05254" w:rsidRDefault="00B05254" w:rsidP="00B05254">
      <w:pPr>
        <w:jc w:val="both"/>
      </w:pPr>
    </w:p>
    <w:p w:rsidR="00B05254" w:rsidRDefault="00B05254" w:rsidP="00B05254">
      <w:pPr>
        <w:jc w:val="both"/>
      </w:pPr>
    </w:p>
    <w:p w:rsidR="00B05254" w:rsidRDefault="00B05254" w:rsidP="00B05254">
      <w:pPr>
        <w:jc w:val="both"/>
      </w:pPr>
    </w:p>
    <w:p w:rsidR="00B05254" w:rsidRDefault="00B05254" w:rsidP="00B05254">
      <w:pPr>
        <w:jc w:val="both"/>
      </w:pPr>
    </w:p>
    <w:p w:rsidR="00AF4EC0" w:rsidRDefault="00AF4EC0" w:rsidP="00B05254">
      <w:pPr>
        <w:jc w:val="both"/>
      </w:pPr>
    </w:p>
    <w:p w:rsidR="00B05254" w:rsidRDefault="00B05254" w:rsidP="00B05254">
      <w:pPr>
        <w:jc w:val="both"/>
      </w:pPr>
    </w:p>
    <w:p w:rsidR="00B05254" w:rsidRDefault="00B05254" w:rsidP="00B05254">
      <w:pPr>
        <w:jc w:val="both"/>
      </w:pPr>
    </w:p>
    <w:p w:rsidR="00B05254" w:rsidRDefault="00B05254" w:rsidP="00B05254">
      <w:pPr>
        <w:jc w:val="both"/>
      </w:pPr>
    </w:p>
    <w:p w:rsidR="00866E3A" w:rsidRDefault="00866E3A" w:rsidP="00421A7D">
      <w:pPr>
        <w:pStyle w:val="Heading1"/>
      </w:pPr>
      <w:r>
        <w:t xml:space="preserve">   </w:t>
      </w:r>
      <w:bookmarkStart w:id="7" w:name="_Toc250663157"/>
      <w:r>
        <w:t>Document Maintenance</w:t>
      </w:r>
      <w:bookmarkStart w:id="8" w:name="_Toc249770391"/>
      <w:bookmarkEnd w:id="7"/>
    </w:p>
    <w:p w:rsidR="00B05254" w:rsidRDefault="00B05254" w:rsidP="00421A7D">
      <w:pPr>
        <w:pStyle w:val="Heading1"/>
      </w:pPr>
      <w:bookmarkStart w:id="9" w:name="_Toc250663158"/>
      <w:r>
        <w:lastRenderedPageBreak/>
        <w:t xml:space="preserve">2.1 </w:t>
      </w:r>
      <w:r w:rsidR="00866E3A">
        <w:t xml:space="preserve">  </w:t>
      </w:r>
      <w:r>
        <w:t>Revision History</w:t>
      </w:r>
      <w:bookmarkEnd w:id="8"/>
      <w:bookmarkEnd w:id="9"/>
    </w:p>
    <w:p w:rsidR="00B05254" w:rsidRPr="005972F4" w:rsidRDefault="00B05254" w:rsidP="00B05254"/>
    <w:tbl>
      <w:tblPr>
        <w:tblW w:w="0" w:type="auto"/>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1496"/>
        <w:gridCol w:w="3179"/>
        <w:gridCol w:w="1870"/>
      </w:tblGrid>
      <w:tr w:rsidR="00B05254" w:rsidTr="004D3778">
        <w:tc>
          <w:tcPr>
            <w:tcW w:w="748" w:type="dxa"/>
            <w:tcBorders>
              <w:top w:val="single" w:sz="4" w:space="0" w:color="auto"/>
              <w:left w:val="single" w:sz="4" w:space="0" w:color="auto"/>
              <w:bottom w:val="single" w:sz="4" w:space="0" w:color="auto"/>
              <w:right w:val="single" w:sz="4" w:space="0" w:color="auto"/>
            </w:tcBorders>
          </w:tcPr>
          <w:p w:rsidR="00B05254" w:rsidRDefault="00B05254" w:rsidP="004D3778">
            <w:pPr>
              <w:jc w:val="center"/>
              <w:rPr>
                <w:b/>
              </w:rPr>
            </w:pPr>
            <w:r>
              <w:rPr>
                <w:b/>
              </w:rPr>
              <w:t>Rev</w:t>
            </w:r>
          </w:p>
        </w:tc>
        <w:tc>
          <w:tcPr>
            <w:tcW w:w="1496" w:type="dxa"/>
            <w:tcBorders>
              <w:top w:val="single" w:sz="4" w:space="0" w:color="auto"/>
              <w:left w:val="single" w:sz="4" w:space="0" w:color="auto"/>
              <w:bottom w:val="single" w:sz="4" w:space="0" w:color="auto"/>
              <w:right w:val="single" w:sz="4" w:space="0" w:color="auto"/>
            </w:tcBorders>
          </w:tcPr>
          <w:p w:rsidR="00B05254" w:rsidRDefault="00B05254" w:rsidP="004D3778">
            <w:pPr>
              <w:jc w:val="center"/>
              <w:rPr>
                <w:b/>
              </w:rPr>
            </w:pPr>
            <w:r>
              <w:rPr>
                <w:b/>
              </w:rPr>
              <w:t>Rev Date</w:t>
            </w:r>
          </w:p>
        </w:tc>
        <w:tc>
          <w:tcPr>
            <w:tcW w:w="3179" w:type="dxa"/>
            <w:tcBorders>
              <w:top w:val="single" w:sz="4" w:space="0" w:color="auto"/>
              <w:left w:val="single" w:sz="4" w:space="0" w:color="auto"/>
              <w:bottom w:val="single" w:sz="4" w:space="0" w:color="auto"/>
              <w:right w:val="single" w:sz="4" w:space="0" w:color="auto"/>
            </w:tcBorders>
          </w:tcPr>
          <w:p w:rsidR="00B05254" w:rsidRDefault="00B05254" w:rsidP="004D3778">
            <w:pPr>
              <w:jc w:val="center"/>
              <w:rPr>
                <w:b/>
              </w:rPr>
            </w:pPr>
            <w:r>
              <w:rPr>
                <w:b/>
              </w:rPr>
              <w:t>Description</w:t>
            </w:r>
          </w:p>
        </w:tc>
        <w:tc>
          <w:tcPr>
            <w:tcW w:w="1870" w:type="dxa"/>
            <w:tcBorders>
              <w:top w:val="single" w:sz="4" w:space="0" w:color="auto"/>
              <w:left w:val="single" w:sz="4" w:space="0" w:color="auto"/>
              <w:bottom w:val="single" w:sz="4" w:space="0" w:color="auto"/>
              <w:right w:val="single" w:sz="4" w:space="0" w:color="auto"/>
            </w:tcBorders>
          </w:tcPr>
          <w:p w:rsidR="00B05254" w:rsidRDefault="00B05254" w:rsidP="004D3778">
            <w:pPr>
              <w:jc w:val="center"/>
              <w:rPr>
                <w:b/>
              </w:rPr>
            </w:pPr>
            <w:r>
              <w:rPr>
                <w:b/>
              </w:rPr>
              <w:t>Editor</w:t>
            </w:r>
          </w:p>
        </w:tc>
      </w:tr>
      <w:tr w:rsidR="00B05254" w:rsidTr="004D3778">
        <w:tc>
          <w:tcPr>
            <w:tcW w:w="748" w:type="dxa"/>
            <w:tcBorders>
              <w:top w:val="single" w:sz="4" w:space="0" w:color="auto"/>
              <w:left w:val="single" w:sz="4" w:space="0" w:color="auto"/>
              <w:bottom w:val="single" w:sz="6" w:space="0" w:color="auto"/>
              <w:right w:val="single" w:sz="6" w:space="0" w:color="auto"/>
            </w:tcBorders>
          </w:tcPr>
          <w:p w:rsidR="00B05254" w:rsidRDefault="00B05254" w:rsidP="004D3778">
            <w:pPr>
              <w:jc w:val="center"/>
            </w:pPr>
            <w:r>
              <w:t>0.x</w:t>
            </w:r>
          </w:p>
        </w:tc>
        <w:tc>
          <w:tcPr>
            <w:tcW w:w="1496" w:type="dxa"/>
            <w:tcBorders>
              <w:top w:val="single" w:sz="4" w:space="0" w:color="auto"/>
              <w:left w:val="single" w:sz="6" w:space="0" w:color="auto"/>
              <w:bottom w:val="single" w:sz="6" w:space="0" w:color="auto"/>
              <w:right w:val="single" w:sz="6" w:space="0" w:color="auto"/>
            </w:tcBorders>
          </w:tcPr>
          <w:p w:rsidR="00B05254" w:rsidRDefault="00B05254" w:rsidP="004D3778">
            <w:pPr>
              <w:jc w:val="center"/>
            </w:pPr>
            <w:r>
              <w:t>01/01/2010</w:t>
            </w:r>
          </w:p>
        </w:tc>
        <w:tc>
          <w:tcPr>
            <w:tcW w:w="3179" w:type="dxa"/>
            <w:tcBorders>
              <w:top w:val="single" w:sz="4" w:space="0" w:color="auto"/>
              <w:left w:val="single" w:sz="6" w:space="0" w:color="auto"/>
              <w:bottom w:val="single" w:sz="6" w:space="0" w:color="auto"/>
              <w:right w:val="single" w:sz="6" w:space="0" w:color="auto"/>
            </w:tcBorders>
          </w:tcPr>
          <w:p w:rsidR="00B05254" w:rsidRDefault="00B05254" w:rsidP="004D3778">
            <w:r>
              <w:t>Initial Publication</w:t>
            </w:r>
          </w:p>
        </w:tc>
        <w:tc>
          <w:tcPr>
            <w:tcW w:w="1870" w:type="dxa"/>
            <w:tcBorders>
              <w:top w:val="single" w:sz="4" w:space="0" w:color="auto"/>
              <w:left w:val="single" w:sz="6" w:space="0" w:color="auto"/>
              <w:bottom w:val="single" w:sz="6" w:space="0" w:color="auto"/>
              <w:right w:val="single" w:sz="4" w:space="0" w:color="auto"/>
            </w:tcBorders>
          </w:tcPr>
          <w:p w:rsidR="00B05254" w:rsidRDefault="00B05254" w:rsidP="004D3778"/>
        </w:tc>
      </w:tr>
      <w:tr w:rsidR="00B05254" w:rsidTr="004D3778">
        <w:tc>
          <w:tcPr>
            <w:tcW w:w="748" w:type="dxa"/>
            <w:tcBorders>
              <w:top w:val="single" w:sz="6" w:space="0" w:color="auto"/>
              <w:left w:val="single" w:sz="4" w:space="0" w:color="auto"/>
              <w:bottom w:val="single" w:sz="6" w:space="0" w:color="auto"/>
              <w:right w:val="single" w:sz="6" w:space="0" w:color="auto"/>
            </w:tcBorders>
          </w:tcPr>
          <w:p w:rsidR="00B05254" w:rsidRDefault="00B05254" w:rsidP="004D3778">
            <w:pPr>
              <w:jc w:val="center"/>
            </w:pPr>
          </w:p>
        </w:tc>
        <w:tc>
          <w:tcPr>
            <w:tcW w:w="1496" w:type="dxa"/>
            <w:tcBorders>
              <w:top w:val="single" w:sz="6" w:space="0" w:color="auto"/>
              <w:left w:val="single" w:sz="6" w:space="0" w:color="auto"/>
              <w:bottom w:val="single" w:sz="6" w:space="0" w:color="auto"/>
              <w:right w:val="single" w:sz="6" w:space="0" w:color="auto"/>
            </w:tcBorders>
          </w:tcPr>
          <w:p w:rsidR="00B05254" w:rsidRDefault="00B05254" w:rsidP="004D3778">
            <w:pPr>
              <w:jc w:val="center"/>
            </w:pPr>
          </w:p>
        </w:tc>
        <w:tc>
          <w:tcPr>
            <w:tcW w:w="3179" w:type="dxa"/>
            <w:tcBorders>
              <w:top w:val="single" w:sz="6" w:space="0" w:color="auto"/>
              <w:left w:val="single" w:sz="6" w:space="0" w:color="auto"/>
              <w:bottom w:val="single" w:sz="6" w:space="0" w:color="auto"/>
              <w:right w:val="single" w:sz="6" w:space="0" w:color="auto"/>
            </w:tcBorders>
          </w:tcPr>
          <w:p w:rsidR="00B05254" w:rsidRDefault="00B05254" w:rsidP="004D3778"/>
        </w:tc>
        <w:tc>
          <w:tcPr>
            <w:tcW w:w="1870" w:type="dxa"/>
            <w:tcBorders>
              <w:top w:val="single" w:sz="6" w:space="0" w:color="auto"/>
              <w:left w:val="single" w:sz="6" w:space="0" w:color="auto"/>
              <w:bottom w:val="single" w:sz="6" w:space="0" w:color="auto"/>
              <w:right w:val="single" w:sz="4" w:space="0" w:color="auto"/>
            </w:tcBorders>
          </w:tcPr>
          <w:p w:rsidR="00B05254" w:rsidRDefault="00B05254" w:rsidP="004D3778"/>
        </w:tc>
      </w:tr>
      <w:tr w:rsidR="00B05254" w:rsidTr="004D3778">
        <w:tc>
          <w:tcPr>
            <w:tcW w:w="748" w:type="dxa"/>
            <w:tcBorders>
              <w:top w:val="single" w:sz="6" w:space="0" w:color="auto"/>
              <w:left w:val="single" w:sz="4" w:space="0" w:color="auto"/>
              <w:bottom w:val="single" w:sz="6" w:space="0" w:color="auto"/>
              <w:right w:val="single" w:sz="6" w:space="0" w:color="auto"/>
            </w:tcBorders>
          </w:tcPr>
          <w:p w:rsidR="00B05254" w:rsidRDefault="00B05254" w:rsidP="004D3778">
            <w:pPr>
              <w:jc w:val="center"/>
            </w:pPr>
          </w:p>
        </w:tc>
        <w:tc>
          <w:tcPr>
            <w:tcW w:w="1496" w:type="dxa"/>
            <w:tcBorders>
              <w:top w:val="single" w:sz="6" w:space="0" w:color="auto"/>
              <w:left w:val="single" w:sz="6" w:space="0" w:color="auto"/>
              <w:bottom w:val="single" w:sz="6" w:space="0" w:color="auto"/>
              <w:right w:val="single" w:sz="6" w:space="0" w:color="auto"/>
            </w:tcBorders>
          </w:tcPr>
          <w:p w:rsidR="00B05254" w:rsidRDefault="00B05254" w:rsidP="004D3778">
            <w:pPr>
              <w:jc w:val="center"/>
            </w:pPr>
          </w:p>
        </w:tc>
        <w:tc>
          <w:tcPr>
            <w:tcW w:w="3179" w:type="dxa"/>
            <w:tcBorders>
              <w:top w:val="single" w:sz="6" w:space="0" w:color="auto"/>
              <w:left w:val="single" w:sz="6" w:space="0" w:color="auto"/>
              <w:bottom w:val="single" w:sz="6" w:space="0" w:color="auto"/>
              <w:right w:val="single" w:sz="6" w:space="0" w:color="auto"/>
            </w:tcBorders>
          </w:tcPr>
          <w:p w:rsidR="00B05254" w:rsidRDefault="00B05254" w:rsidP="004D3778"/>
        </w:tc>
        <w:tc>
          <w:tcPr>
            <w:tcW w:w="1870" w:type="dxa"/>
            <w:tcBorders>
              <w:top w:val="single" w:sz="6" w:space="0" w:color="auto"/>
              <w:left w:val="single" w:sz="6" w:space="0" w:color="auto"/>
              <w:bottom w:val="single" w:sz="6" w:space="0" w:color="auto"/>
              <w:right w:val="single" w:sz="4" w:space="0" w:color="auto"/>
            </w:tcBorders>
          </w:tcPr>
          <w:p w:rsidR="00B05254" w:rsidRDefault="00B05254" w:rsidP="004D3778"/>
        </w:tc>
      </w:tr>
    </w:tbl>
    <w:p w:rsidR="00B05254" w:rsidRDefault="00B05254" w:rsidP="00B05254"/>
    <w:p w:rsidR="00FF0F41" w:rsidRPr="00FF0F41" w:rsidRDefault="00FF0F41" w:rsidP="00421A7D">
      <w:pPr>
        <w:pStyle w:val="Heading1"/>
      </w:pPr>
      <w:bookmarkStart w:id="10" w:name="_Toc207721368"/>
      <w:r w:rsidRPr="00FF0F41">
        <w:t xml:space="preserve"> </w:t>
      </w:r>
      <w:bookmarkStart w:id="11" w:name="_Toc250663159"/>
      <w:r w:rsidRPr="00FF0F41">
        <w:t xml:space="preserve">Design </w:t>
      </w:r>
      <w:bookmarkEnd w:id="10"/>
      <w:r w:rsidRPr="00FF0F41">
        <w:t>Guidelines</w:t>
      </w:r>
      <w:bookmarkEnd w:id="11"/>
    </w:p>
    <w:p w:rsidR="00FF0F41" w:rsidRDefault="00FF0F41" w:rsidP="00FF0F41">
      <w:pPr>
        <w:pStyle w:val="BodyText"/>
        <w:jc w:val="both"/>
      </w:pPr>
      <w:r>
        <w:t>The major design goals are:</w:t>
      </w:r>
    </w:p>
    <w:p w:rsidR="00FF0F41" w:rsidRDefault="00FF0F41" w:rsidP="00FF0F41">
      <w:pPr>
        <w:pStyle w:val="BodyText"/>
        <w:numPr>
          <w:ilvl w:val="0"/>
          <w:numId w:val="46"/>
        </w:numPr>
        <w:jc w:val="both"/>
      </w:pPr>
      <w:r>
        <w:t>Object-oriented</w:t>
      </w:r>
    </w:p>
    <w:p w:rsidR="00FF0F41" w:rsidRDefault="00FF0F41" w:rsidP="00FF0F41">
      <w:pPr>
        <w:pStyle w:val="BodyText"/>
        <w:numPr>
          <w:ilvl w:val="1"/>
          <w:numId w:val="46"/>
        </w:numPr>
        <w:jc w:val="both"/>
      </w:pPr>
      <w:r>
        <w:t>Inheritance (code reuse)</w:t>
      </w:r>
    </w:p>
    <w:p w:rsidR="00FF0F41" w:rsidRDefault="00FF0F41" w:rsidP="00FF0F41">
      <w:pPr>
        <w:pStyle w:val="BodyText"/>
        <w:numPr>
          <w:ilvl w:val="0"/>
          <w:numId w:val="46"/>
        </w:numPr>
        <w:jc w:val="both"/>
      </w:pPr>
      <w:r>
        <w:t>Encapsulation</w:t>
      </w:r>
    </w:p>
    <w:p w:rsidR="00FF0F41" w:rsidRDefault="00FF0F41" w:rsidP="00FF0F41">
      <w:pPr>
        <w:pStyle w:val="BodyText"/>
        <w:numPr>
          <w:ilvl w:val="0"/>
          <w:numId w:val="46"/>
        </w:numPr>
        <w:jc w:val="both"/>
      </w:pPr>
      <w:r>
        <w:t>Robustness</w:t>
      </w:r>
    </w:p>
    <w:p w:rsidR="00FF0F41" w:rsidRDefault="00FF0F41" w:rsidP="00FF0F41">
      <w:pPr>
        <w:pStyle w:val="BodyText"/>
        <w:numPr>
          <w:ilvl w:val="0"/>
          <w:numId w:val="46"/>
        </w:numPr>
        <w:jc w:val="both"/>
      </w:pPr>
      <w:r>
        <w:t>Portability</w:t>
      </w:r>
    </w:p>
    <w:p w:rsidR="00FF0F41" w:rsidRDefault="00FF0F41" w:rsidP="00FF0F41">
      <w:pPr>
        <w:pStyle w:val="BodyText"/>
        <w:numPr>
          <w:ilvl w:val="1"/>
          <w:numId w:val="46"/>
        </w:numPr>
        <w:jc w:val="both"/>
      </w:pPr>
      <w:r>
        <w:t xml:space="preserve">OS </w:t>
      </w:r>
      <w:smartTag w:uri="urn:schemas-microsoft-com:office:smarttags" w:element="City">
        <w:smartTag w:uri="urn:schemas-microsoft-com:office:smarttags" w:element="place">
          <w:r>
            <w:t>Independence</w:t>
          </w:r>
        </w:smartTag>
      </w:smartTag>
    </w:p>
    <w:p w:rsidR="00FF0F41" w:rsidRDefault="00FF0F41" w:rsidP="00FF0F41">
      <w:pPr>
        <w:pStyle w:val="BodyText"/>
        <w:numPr>
          <w:ilvl w:val="1"/>
          <w:numId w:val="46"/>
        </w:numPr>
        <w:jc w:val="both"/>
      </w:pPr>
      <w:r>
        <w:t xml:space="preserve">Architecture </w:t>
      </w:r>
      <w:smartTag w:uri="urn:schemas-microsoft-com:office:smarttags" w:element="City">
        <w:smartTag w:uri="urn:schemas-microsoft-com:office:smarttags" w:element="place">
          <w:r>
            <w:t>Independence</w:t>
          </w:r>
        </w:smartTag>
      </w:smartTag>
    </w:p>
    <w:p w:rsidR="00FF0F41" w:rsidRDefault="00FF0F41" w:rsidP="00FF0F41">
      <w:pPr>
        <w:pStyle w:val="BodyText"/>
        <w:numPr>
          <w:ilvl w:val="0"/>
          <w:numId w:val="46"/>
        </w:numPr>
        <w:jc w:val="both"/>
      </w:pPr>
      <w:r>
        <w:t>No memory leaks</w:t>
      </w:r>
    </w:p>
    <w:p w:rsidR="00FF0F41" w:rsidRDefault="00FF0F41" w:rsidP="00FF0F41">
      <w:pPr>
        <w:pStyle w:val="BodyText"/>
        <w:numPr>
          <w:ilvl w:val="0"/>
          <w:numId w:val="46"/>
        </w:numPr>
        <w:jc w:val="both"/>
      </w:pPr>
      <w:r>
        <w:t>Performance</w:t>
      </w:r>
    </w:p>
    <w:p w:rsidR="00FF0F41" w:rsidRDefault="00FF0F41" w:rsidP="00FF0F41">
      <w:pPr>
        <w:pStyle w:val="BodyText"/>
        <w:numPr>
          <w:ilvl w:val="0"/>
          <w:numId w:val="46"/>
        </w:numPr>
        <w:jc w:val="both"/>
      </w:pPr>
      <w:r>
        <w:t>Simplicity</w:t>
      </w:r>
    </w:p>
    <w:p w:rsidR="00FF0F41" w:rsidRDefault="00FF0F41" w:rsidP="00FF0F41">
      <w:pPr>
        <w:pStyle w:val="BodyText"/>
        <w:jc w:val="both"/>
      </w:pPr>
      <w:r>
        <w:t>The following sections describe each goal in a bit more detail, though they are not meant to be a complete overview of the concepts in each section.</w:t>
      </w:r>
    </w:p>
    <w:p w:rsidR="00FF0F41" w:rsidRPr="00FF0F41" w:rsidRDefault="00FF0F41" w:rsidP="00421A7D">
      <w:pPr>
        <w:pStyle w:val="Heading2"/>
      </w:pPr>
      <w:bookmarkStart w:id="12" w:name="_Toc532214102"/>
      <w:bookmarkStart w:id="13" w:name="_Toc532213270"/>
      <w:bookmarkStart w:id="14" w:name="_Ref533309052"/>
      <w:bookmarkStart w:id="15" w:name="_Ref533309039"/>
      <w:bookmarkStart w:id="16" w:name="_Ref533309018"/>
      <w:bookmarkStart w:id="17" w:name="_Ref533308981"/>
      <w:bookmarkStart w:id="18" w:name="_Ref533308962"/>
      <w:bookmarkStart w:id="19" w:name="_Toc532214103"/>
      <w:bookmarkStart w:id="20" w:name="_Toc532213271"/>
      <w:bookmarkStart w:id="21" w:name="_Toc207721369"/>
      <w:bookmarkStart w:id="22" w:name="_Toc512657543"/>
      <w:bookmarkEnd w:id="12"/>
      <w:bookmarkEnd w:id="13"/>
      <w:bookmarkEnd w:id="14"/>
      <w:bookmarkEnd w:id="15"/>
      <w:bookmarkEnd w:id="16"/>
      <w:bookmarkEnd w:id="17"/>
      <w:bookmarkEnd w:id="18"/>
      <w:bookmarkEnd w:id="19"/>
      <w:bookmarkEnd w:id="20"/>
      <w:r>
        <w:t xml:space="preserve">   </w:t>
      </w:r>
      <w:bookmarkStart w:id="23" w:name="_Toc250663160"/>
      <w:r w:rsidRPr="00FF0F41">
        <w:t>Object-oriented</w:t>
      </w:r>
      <w:bookmarkEnd w:id="21"/>
      <w:bookmarkEnd w:id="23"/>
    </w:p>
    <w:p w:rsidR="00FF0F41" w:rsidRDefault="00FF0F41" w:rsidP="0074776D">
      <w:pPr>
        <w:pStyle w:val="BodyText"/>
        <w:jc w:val="both"/>
      </w:pPr>
      <w:r>
        <w:t>One of the main design goals in any software project is to abstract data associated with domain concepts into classes of objects and take advantage of commonality in those classes to achieve code reuse through inheritance. This is often easier said than done, but time spent up front in this area results in a design that is often more extensible and robust. In its simplest form, the (iterative) process is:</w:t>
      </w:r>
    </w:p>
    <w:p w:rsidR="00FF0F41" w:rsidRDefault="00FF0F41" w:rsidP="0074776D">
      <w:pPr>
        <w:pStyle w:val="BodyText"/>
        <w:numPr>
          <w:ilvl w:val="0"/>
          <w:numId w:val="47"/>
        </w:numPr>
        <w:jc w:val="both"/>
      </w:pPr>
      <w:r>
        <w:t>Find classes to represent domain concepts</w:t>
      </w:r>
    </w:p>
    <w:p w:rsidR="00FF0F41" w:rsidRDefault="00FF0F41" w:rsidP="0074776D">
      <w:pPr>
        <w:pStyle w:val="BodyText"/>
        <w:numPr>
          <w:ilvl w:val="0"/>
          <w:numId w:val="47"/>
        </w:numPr>
        <w:jc w:val="both"/>
      </w:pPr>
      <w:r>
        <w:t>Specify the set of operations on those classes</w:t>
      </w:r>
    </w:p>
    <w:p w:rsidR="00FF0F41" w:rsidRDefault="00FF0F41" w:rsidP="0074776D">
      <w:pPr>
        <w:pStyle w:val="BodyText"/>
        <w:numPr>
          <w:ilvl w:val="0"/>
          <w:numId w:val="47"/>
        </w:numPr>
        <w:jc w:val="both"/>
      </w:pPr>
      <w:r>
        <w:t>Find inheritance relationships among classes</w:t>
      </w:r>
    </w:p>
    <w:p w:rsidR="00FF0F41" w:rsidRPr="00E217BD" w:rsidRDefault="00FF0F41" w:rsidP="0074776D">
      <w:pPr>
        <w:pStyle w:val="BodyText"/>
        <w:numPr>
          <w:ilvl w:val="0"/>
          <w:numId w:val="47"/>
        </w:numPr>
        <w:jc w:val="both"/>
      </w:pPr>
      <w:r>
        <w:t>Refactor/reorganize the class hierarchies/design as needed</w:t>
      </w:r>
    </w:p>
    <w:p w:rsidR="00FF0F41" w:rsidRDefault="00FF0F41" w:rsidP="00421A7D">
      <w:pPr>
        <w:pStyle w:val="Heading2"/>
      </w:pPr>
      <w:bookmarkStart w:id="24" w:name="_Toc207721370"/>
      <w:r>
        <w:t xml:space="preserve">   </w:t>
      </w:r>
      <w:bookmarkStart w:id="25" w:name="_Toc250663161"/>
      <w:r>
        <w:t>Encapsulation</w:t>
      </w:r>
      <w:bookmarkEnd w:id="24"/>
      <w:bookmarkEnd w:id="25"/>
    </w:p>
    <w:p w:rsidR="00FF0F41" w:rsidRDefault="00FF0F41" w:rsidP="00FF0F41">
      <w:pPr>
        <w:pStyle w:val="BodyText"/>
        <w:jc w:val="both"/>
      </w:pPr>
      <w:r>
        <w:t xml:space="preserve">One of the advantages of C++ over C is its ability to hide details of an implementation by declaring data members of a class </w:t>
      </w:r>
      <w:r w:rsidRPr="008B7231">
        <w:rPr>
          <w:rFonts w:ascii="Courier New" w:hAnsi="Courier New" w:cs="Courier New"/>
        </w:rPr>
        <w:t>private</w:t>
      </w:r>
      <w:r>
        <w:t xml:space="preserve"> or </w:t>
      </w:r>
      <w:r w:rsidRPr="008B7231">
        <w:rPr>
          <w:rFonts w:ascii="Courier New" w:hAnsi="Courier New" w:cs="Courier New"/>
        </w:rPr>
        <w:t>protected</w:t>
      </w:r>
      <w:r>
        <w:rPr>
          <w:rFonts w:ascii="Courier New" w:hAnsi="Courier New" w:cs="Courier New"/>
          <w:sz w:val="20"/>
          <w:szCs w:val="20"/>
        </w:rPr>
        <w:t>.</w:t>
      </w:r>
      <w:r>
        <w:t xml:space="preserve"> Data members should not be </w:t>
      </w:r>
      <w:r w:rsidRPr="0058586D">
        <w:rPr>
          <w:rFonts w:ascii="Courier New" w:hAnsi="Courier New" w:cs="Courier New"/>
        </w:rPr>
        <w:t>public</w:t>
      </w:r>
      <w:r>
        <w:t xml:space="preserve">.  Instead, public member functions should be defined to set and return the value of those data members that need to be public. </w:t>
      </w:r>
    </w:p>
    <w:p w:rsidR="00FF0F41" w:rsidRPr="00766015" w:rsidRDefault="00FF0F41" w:rsidP="00FF0F41">
      <w:pPr>
        <w:pStyle w:val="HTMLPreformatted"/>
        <w:rPr>
          <w:color w:val="000000"/>
        </w:rPr>
      </w:pPr>
      <w:r>
        <w:rPr>
          <w:color w:val="000000"/>
        </w:rPr>
        <w:lastRenderedPageBreak/>
        <w:t>class RaidMap {</w:t>
      </w:r>
    </w:p>
    <w:p w:rsidR="00FF0F41" w:rsidRPr="00766015" w:rsidRDefault="00FF0F41" w:rsidP="00FF0F41">
      <w:pPr>
        <w:pStyle w:val="HTMLPreformatted"/>
        <w:rPr>
          <w:color w:val="000000"/>
        </w:rPr>
      </w:pPr>
      <w:r>
        <w:rPr>
          <w:color w:val="000000"/>
        </w:rPr>
        <w:t>...</w:t>
      </w:r>
    </w:p>
    <w:p w:rsidR="00FF0F41" w:rsidRDefault="00FF0F41" w:rsidP="00FF0F41">
      <w:pPr>
        <w:pStyle w:val="HTMLPreformatted"/>
        <w:rPr>
          <w:color w:val="000000"/>
        </w:rPr>
      </w:pPr>
      <w:r>
        <w:rPr>
          <w:color w:val="000000"/>
        </w:rPr>
        <w:t xml:space="preserve">    int getStripSize() { return stripSize; }</w:t>
      </w:r>
    </w:p>
    <w:p w:rsidR="00FF0F41" w:rsidRDefault="00FF0F41" w:rsidP="00FF0F41">
      <w:pPr>
        <w:pStyle w:val="HTMLPreformatted"/>
        <w:rPr>
          <w:color w:val="000000"/>
        </w:rPr>
      </w:pPr>
      <w:r>
        <w:rPr>
          <w:color w:val="000000"/>
        </w:rPr>
        <w:t xml:space="preserve">    void setStripSize(int s) { stripSize = s; }</w:t>
      </w:r>
    </w:p>
    <w:p w:rsidR="00FF0F41" w:rsidRDefault="00FF0F41" w:rsidP="00FF0F41">
      <w:pPr>
        <w:pStyle w:val="HTMLPreformatted"/>
        <w:rPr>
          <w:color w:val="000000"/>
        </w:rPr>
      </w:pPr>
      <w:r>
        <w:rPr>
          <w:color w:val="000000"/>
        </w:rPr>
        <w:t>...</w:t>
      </w:r>
    </w:p>
    <w:p w:rsidR="00FF0F41" w:rsidRPr="00766015" w:rsidRDefault="00FF0F41" w:rsidP="00FF0F41">
      <w:pPr>
        <w:pStyle w:val="HTMLPreformatted"/>
        <w:rPr>
          <w:color w:val="000000"/>
        </w:rPr>
      </w:pPr>
      <w:r>
        <w:rPr>
          <w:color w:val="000000"/>
        </w:rPr>
        <w:t>};</w:t>
      </w:r>
    </w:p>
    <w:p w:rsidR="00FF0F41" w:rsidRDefault="00FF0F41" w:rsidP="00FF0F41">
      <w:pPr>
        <w:pStyle w:val="BodyText"/>
        <w:jc w:val="both"/>
      </w:pPr>
      <w:r>
        <w:t xml:space="preserve">Member function access should be declared as </w:t>
      </w:r>
      <w:r w:rsidRPr="008B7231">
        <w:rPr>
          <w:rStyle w:val="HTMLCode"/>
          <w:sz w:val="24"/>
        </w:rPr>
        <w:t>private</w:t>
      </w:r>
      <w:r>
        <w:rPr>
          <w:rStyle w:val="HTMLCode"/>
        </w:rPr>
        <w:t xml:space="preserve"> </w:t>
      </w:r>
      <w:r>
        <w:t xml:space="preserve">or </w:t>
      </w:r>
      <w:r w:rsidRPr="008B7231">
        <w:rPr>
          <w:rStyle w:val="HTMLCode"/>
          <w:sz w:val="24"/>
        </w:rPr>
        <w:t>protected</w:t>
      </w:r>
      <w:r>
        <w:t xml:space="preserve"> unless they are really needed to be part of the public interface. </w:t>
      </w:r>
    </w:p>
    <w:p w:rsidR="00FF0F41" w:rsidRDefault="00FF0F41" w:rsidP="00421A7D">
      <w:pPr>
        <w:pStyle w:val="Heading2"/>
      </w:pPr>
      <w:bookmarkStart w:id="26" w:name="_Toc207721371"/>
      <w:r>
        <w:t xml:space="preserve">   </w:t>
      </w:r>
      <w:bookmarkStart w:id="27" w:name="_Toc250663162"/>
      <w:r>
        <w:t>Robustness</w:t>
      </w:r>
      <w:bookmarkEnd w:id="26"/>
      <w:bookmarkEnd w:id="27"/>
    </w:p>
    <w:p w:rsidR="00FF0F41" w:rsidRDefault="00FF0F41" w:rsidP="0074776D">
      <w:pPr>
        <w:pStyle w:val="BodyText"/>
        <w:jc w:val="both"/>
      </w:pPr>
      <w:r>
        <w:t>By taking advantage of object inheritance and encapsulation supported in C++, the code can be made more robust.  Inheritance can cut down on code duplication by sharing commonality of design and encapsulation helps isolate objects as component</w:t>
      </w:r>
      <w:r w:rsidRPr="00E217BD">
        <w:t>s</w:t>
      </w:r>
      <w:r>
        <w:t>, such that a change to fix a bug in one area of the code is less likely to break something in an area unrelated to the area of the bug fix. Adhering to the standards proposed below will also contribute to making the code more robust.</w:t>
      </w:r>
    </w:p>
    <w:p w:rsidR="00FF0F41" w:rsidRDefault="00FF0F41" w:rsidP="0074776D">
      <w:pPr>
        <w:pStyle w:val="BodyText"/>
        <w:jc w:val="both"/>
      </w:pPr>
      <w:r>
        <w:t>Coupling is a property of objects and systems that should be minimized. If two objects are coupled in some way for them to operate, then making changes to one without considering the other is likely to break them. Decoupled, cohesive objects are key to a robust design.</w:t>
      </w:r>
    </w:p>
    <w:p w:rsidR="00FF0F41" w:rsidRDefault="00FF0F41" w:rsidP="00421A7D">
      <w:pPr>
        <w:pStyle w:val="Heading2"/>
      </w:pPr>
      <w:bookmarkStart w:id="28" w:name="_Toc207721372"/>
      <w:r>
        <w:t xml:space="preserve">   </w:t>
      </w:r>
      <w:bookmarkStart w:id="29" w:name="_Toc250663163"/>
      <w:r>
        <w:t>Portability</w:t>
      </w:r>
      <w:bookmarkEnd w:id="28"/>
      <w:bookmarkEnd w:id="29"/>
    </w:p>
    <w:p w:rsidR="00FF0F41" w:rsidRPr="00FF0F41" w:rsidRDefault="00FF0F41" w:rsidP="00FF0F41">
      <w:pPr>
        <w:pStyle w:val="Heading3"/>
      </w:pPr>
      <w:bookmarkStart w:id="30" w:name="_Toc207721373"/>
      <w:r>
        <w:t xml:space="preserve">   </w:t>
      </w:r>
      <w:bookmarkStart w:id="31" w:name="_Toc250663164"/>
      <w:r w:rsidRPr="00FF0F41">
        <w:t>OS Independence</w:t>
      </w:r>
      <w:bookmarkEnd w:id="30"/>
      <w:bookmarkEnd w:id="31"/>
    </w:p>
    <w:p w:rsidR="00FF0F41" w:rsidRDefault="00FF0F41" w:rsidP="00FF0F41">
      <w:pPr>
        <w:pStyle w:val="BodyText"/>
        <w:jc w:val="both"/>
      </w:pPr>
      <w:r>
        <w:t>In order to achieve the greatest design flexibility and generality, all OS-dependent or environment-specific code should be encapsulated in an interface module with a strict, well defined API.</w:t>
      </w:r>
    </w:p>
    <w:p w:rsidR="00FF0F41" w:rsidRDefault="00FF0F41" w:rsidP="00FF0F41">
      <w:pPr>
        <w:pStyle w:val="BodyText"/>
        <w:jc w:val="both"/>
      </w:pPr>
      <w:r>
        <w:t xml:space="preserve">A good indication of how well the OS-independent code is insulated from the environment where it’s executing is to include OS-specific header files only in the interface module. The OS-independent code should be able to compile cleanly with no OS-specific header files included. This allows the implementation to be more easily ported to other </w:t>
      </w:r>
      <w:smartTag w:uri="urn:schemas-microsoft-com:office:smarttags" w:element="place">
        <w:smartTag w:uri="urn:schemas-microsoft-com:office:smarttags" w:element="City">
          <w:r>
            <w:t>OSs</w:t>
          </w:r>
        </w:smartTag>
      </w:smartTag>
      <w:r>
        <w:t xml:space="preserve">, since only the code in the interface module needs to be modified. </w:t>
      </w:r>
    </w:p>
    <w:p w:rsidR="00FF0F41" w:rsidRDefault="00FF0F41" w:rsidP="00FF0F41">
      <w:pPr>
        <w:pStyle w:val="Heading3"/>
      </w:pPr>
      <w:bookmarkStart w:id="32" w:name="_Toc207721374"/>
      <w:bookmarkEnd w:id="22"/>
      <w:r>
        <w:t xml:space="preserve">   </w:t>
      </w:r>
      <w:bookmarkStart w:id="33" w:name="_Toc250663165"/>
      <w:r>
        <w:t>Architecture Independence</w:t>
      </w:r>
      <w:bookmarkEnd w:id="32"/>
      <w:bookmarkEnd w:id="33"/>
    </w:p>
    <w:p w:rsidR="00FF0F41" w:rsidRDefault="00FF0F41" w:rsidP="00576702">
      <w:pPr>
        <w:pStyle w:val="BodyText"/>
        <w:jc w:val="both"/>
      </w:pPr>
      <w:r>
        <w:t xml:space="preserve">In order to guarantee that code written to run on a machine with 32-bit architecture will also run on 64-bit architecture, some care must be taken. No assumptions should be made about the number of bits in built-in types other than </w:t>
      </w:r>
      <w:r w:rsidRPr="00286A84">
        <w:rPr>
          <w:rFonts w:ascii="Courier New" w:hAnsi="Courier New" w:cs="Courier New"/>
        </w:rPr>
        <w:t>char</w:t>
      </w:r>
      <w:r>
        <w:t xml:space="preserve"> having 8 bits, </w:t>
      </w:r>
      <w:r w:rsidRPr="00286A84">
        <w:rPr>
          <w:rFonts w:ascii="Courier New" w:hAnsi="Courier New" w:cs="Courier New"/>
        </w:rPr>
        <w:t>short</w:t>
      </w:r>
      <w:r>
        <w:t xml:space="preserve"> having at least 16 bits and </w:t>
      </w:r>
      <w:r w:rsidRPr="00286A84">
        <w:rPr>
          <w:rFonts w:ascii="Courier New" w:hAnsi="Courier New" w:cs="Courier New"/>
        </w:rPr>
        <w:t>long</w:t>
      </w:r>
      <w:r>
        <w:t xml:space="preserve"> having at least 32 bits. It is best to define types that may vary with the architecture, explicitly in a header file included by all source files in the project. In addition, pointer arithmetic should be done using types that are architecture independent, such as </w:t>
      </w:r>
      <w:r w:rsidRPr="00286A84">
        <w:rPr>
          <w:rFonts w:ascii="Courier New" w:hAnsi="Courier New" w:cs="Courier New"/>
        </w:rPr>
        <w:t>UINT_PTR</w:t>
      </w:r>
      <w:r>
        <w:t xml:space="preserve"> in the Windows DDK.</w:t>
      </w:r>
      <w:bookmarkStart w:id="34" w:name="_Toc532214104"/>
      <w:bookmarkStart w:id="35" w:name="_Toc532213272"/>
      <w:bookmarkStart w:id="36" w:name="_Toc512657544"/>
      <w:bookmarkEnd w:id="34"/>
      <w:bookmarkEnd w:id="35"/>
    </w:p>
    <w:p w:rsidR="00421A7D" w:rsidRPr="00421A7D" w:rsidRDefault="00421A7D" w:rsidP="00421A7D">
      <w:pPr>
        <w:pStyle w:val="Heading1"/>
      </w:pPr>
      <w:bookmarkStart w:id="37" w:name="_Toc532214105"/>
      <w:bookmarkStart w:id="38" w:name="_Toc532213273"/>
      <w:bookmarkStart w:id="39" w:name="_Toc532214106"/>
      <w:bookmarkStart w:id="40" w:name="_Toc532213274"/>
      <w:bookmarkStart w:id="41" w:name="_Toc207721378"/>
      <w:bookmarkStart w:id="42" w:name="_Toc512657546"/>
      <w:bookmarkEnd w:id="36"/>
      <w:bookmarkEnd w:id="37"/>
      <w:bookmarkEnd w:id="38"/>
      <w:bookmarkEnd w:id="39"/>
      <w:bookmarkEnd w:id="40"/>
      <w:r>
        <w:lastRenderedPageBreak/>
        <w:t xml:space="preserve">   </w:t>
      </w:r>
      <w:bookmarkStart w:id="43" w:name="_Toc250663166"/>
      <w:r w:rsidRPr="00421A7D">
        <w:t>Standards</w:t>
      </w:r>
      <w:bookmarkEnd w:id="41"/>
      <w:bookmarkEnd w:id="43"/>
    </w:p>
    <w:p w:rsidR="00421A7D" w:rsidRDefault="00421A7D" w:rsidP="00421A7D">
      <w:pPr>
        <w:pStyle w:val="BodyText"/>
        <w:jc w:val="both"/>
      </w:pPr>
      <w:r>
        <w:t>The purpose of the following coding standards is to help reduce the occurrence of runtime errors, as well as to make the code more robust and more portable.</w:t>
      </w:r>
    </w:p>
    <w:p w:rsidR="00421A7D" w:rsidRDefault="00421A7D" w:rsidP="00421A7D">
      <w:pPr>
        <w:pStyle w:val="Heading2"/>
      </w:pPr>
      <w:bookmarkStart w:id="44" w:name="_Toc532214107"/>
      <w:bookmarkStart w:id="45" w:name="_Toc532213275"/>
      <w:bookmarkStart w:id="46" w:name="_Toc512657547"/>
      <w:bookmarkStart w:id="47" w:name="_Toc207721379"/>
      <w:bookmarkEnd w:id="42"/>
      <w:bookmarkEnd w:id="44"/>
      <w:bookmarkEnd w:id="45"/>
      <w:r>
        <w:t xml:space="preserve">   </w:t>
      </w:r>
      <w:bookmarkStart w:id="48" w:name="_Toc250663167"/>
      <w:r>
        <w:t>Compiler warnings</w:t>
      </w:r>
      <w:bookmarkEnd w:id="46"/>
      <w:bookmarkEnd w:id="47"/>
      <w:bookmarkEnd w:id="48"/>
    </w:p>
    <w:p w:rsidR="00421A7D" w:rsidRDefault="00421A7D" w:rsidP="005B52E9">
      <w:pPr>
        <w:pStyle w:val="BodyText"/>
        <w:jc w:val="both"/>
      </w:pPr>
      <w:r>
        <w:t xml:space="preserve">All code should be compiled by a compiler that has all warnings enabled. This is easier to do from the start than it is to do after a significant base of code has been developed.  </w:t>
      </w:r>
      <w:r w:rsidRPr="006173C0">
        <w:rPr>
          <w:iCs/>
        </w:rPr>
        <w:t xml:space="preserve">If </w:t>
      </w:r>
      <w:r>
        <w:rPr>
          <w:iCs/>
        </w:rPr>
        <w:t xml:space="preserve">possible, </w:t>
      </w:r>
      <w:r w:rsidRPr="006173C0">
        <w:rPr>
          <w:iCs/>
        </w:rPr>
        <w:t>compile with the compiler switch that treats warnings as errors.</w:t>
      </w:r>
      <w:bookmarkStart w:id="49" w:name="_Toc532214108"/>
      <w:bookmarkStart w:id="50" w:name="_Toc532213276"/>
      <w:bookmarkStart w:id="51" w:name="_Toc532214109"/>
      <w:bookmarkStart w:id="52" w:name="_Toc532213277"/>
      <w:bookmarkStart w:id="53" w:name="_Toc532214110"/>
      <w:bookmarkStart w:id="54" w:name="_Toc532213278"/>
      <w:bookmarkStart w:id="55" w:name="_Toc512657550"/>
      <w:bookmarkEnd w:id="49"/>
      <w:bookmarkEnd w:id="50"/>
      <w:bookmarkEnd w:id="51"/>
      <w:bookmarkEnd w:id="52"/>
      <w:bookmarkEnd w:id="53"/>
      <w:bookmarkEnd w:id="54"/>
    </w:p>
    <w:p w:rsidR="00421A7D" w:rsidRDefault="00421A7D" w:rsidP="00421A7D">
      <w:pPr>
        <w:pStyle w:val="Heading2"/>
      </w:pPr>
      <w:bookmarkStart w:id="56" w:name="_Toc532214112"/>
      <w:bookmarkStart w:id="57" w:name="_Toc532213280"/>
      <w:bookmarkStart w:id="58" w:name="_Toc512657552"/>
      <w:bookmarkStart w:id="59" w:name="_Toc207721384"/>
      <w:bookmarkEnd w:id="55"/>
      <w:bookmarkEnd w:id="56"/>
      <w:bookmarkEnd w:id="57"/>
      <w:r>
        <w:t xml:space="preserve">   </w:t>
      </w:r>
      <w:bookmarkStart w:id="60" w:name="_Toc250663168"/>
      <w:r>
        <w:t>Virtual Destructors</w:t>
      </w:r>
      <w:bookmarkEnd w:id="58"/>
      <w:bookmarkEnd w:id="59"/>
      <w:bookmarkEnd w:id="60"/>
    </w:p>
    <w:p w:rsidR="00421A7D" w:rsidRDefault="00421A7D" w:rsidP="00421A7D">
      <w:pPr>
        <w:pStyle w:val="BodyText"/>
        <w:jc w:val="both"/>
      </w:pPr>
      <w:r>
        <w:t>If a class has a virtual function, the destructor should be declared virtual, too.</w:t>
      </w:r>
      <w:bookmarkStart w:id="61" w:name="_Toc532214113"/>
      <w:bookmarkStart w:id="62" w:name="_Toc532213281"/>
      <w:bookmarkEnd w:id="61"/>
      <w:bookmarkEnd w:id="62"/>
      <w:r>
        <w:t xml:space="preserve"> In an environment where objects are never destroyed (deleted), this is mainly to avoid the associated compiler warning.</w:t>
      </w:r>
    </w:p>
    <w:p w:rsidR="00421A7D" w:rsidRDefault="00421A7D" w:rsidP="00421A7D">
      <w:pPr>
        <w:pStyle w:val="Heading2"/>
      </w:pPr>
      <w:bookmarkStart w:id="63" w:name="_Toc207721385"/>
      <w:r>
        <w:t xml:space="preserve">   </w:t>
      </w:r>
      <w:bookmarkStart w:id="64" w:name="_Toc250663169"/>
      <w:r>
        <w:t>Avoid Global Constructors</w:t>
      </w:r>
      <w:bookmarkEnd w:id="63"/>
      <w:bookmarkEnd w:id="64"/>
    </w:p>
    <w:p w:rsidR="00421A7D" w:rsidRDefault="00421A7D" w:rsidP="0074776D">
      <w:pPr>
        <w:jc w:val="both"/>
      </w:pPr>
      <w:r w:rsidRPr="00897DB6">
        <w:t xml:space="preserve">In C++, a global or static class variable, i.e. one whose type is not one of the built-in types like </w:t>
      </w:r>
      <w:r w:rsidRPr="00897DB6">
        <w:rPr>
          <w:rFonts w:ascii="Courier New" w:hAnsi="Courier New" w:cs="Courier New"/>
        </w:rPr>
        <w:t>int</w:t>
      </w:r>
      <w:r w:rsidRPr="00897DB6">
        <w:t xml:space="preserve"> and </w:t>
      </w:r>
      <w:r w:rsidRPr="00897DB6">
        <w:rPr>
          <w:rFonts w:ascii="Courier New" w:hAnsi="Courier New" w:cs="Courier New"/>
        </w:rPr>
        <w:t>char</w:t>
      </w:r>
      <w:r w:rsidRPr="00897DB6">
        <w:t xml:space="preserve">, have their constructors called before </w:t>
      </w:r>
      <w:r w:rsidRPr="00897DB6">
        <w:rPr>
          <w:rFonts w:ascii="Courier New" w:hAnsi="Courier New" w:cs="Courier New"/>
        </w:rPr>
        <w:t>main()</w:t>
      </w:r>
      <w:r w:rsidRPr="00897DB6">
        <w:t xml:space="preserve"> </w:t>
      </w:r>
      <w:r>
        <w:t>gets control</w:t>
      </w:r>
      <w:r w:rsidRPr="00897DB6">
        <w:t xml:space="preserve"> and have their destructors called after </w:t>
      </w:r>
      <w:r w:rsidRPr="00897DB6">
        <w:rPr>
          <w:rFonts w:ascii="Courier New" w:hAnsi="Courier New" w:cs="Courier New"/>
        </w:rPr>
        <w:t>main()</w:t>
      </w:r>
      <w:r w:rsidRPr="00897DB6">
        <w:t xml:space="preserve"> exits. Since the concept of </w:t>
      </w:r>
      <w:r>
        <w:t>‘</w:t>
      </w:r>
      <w:r>
        <w:rPr>
          <w:rFonts w:ascii="Courier New" w:hAnsi="Courier New" w:cs="Courier New"/>
        </w:rPr>
        <w:t>main()</w:t>
      </w:r>
      <w:r w:rsidRPr="00F1217A">
        <w:t>’</w:t>
      </w:r>
      <w:r w:rsidRPr="00897DB6">
        <w:rPr>
          <w:rFonts w:ascii="Courier New" w:hAnsi="Courier New" w:cs="Courier New"/>
          <w:sz w:val="20"/>
          <w:szCs w:val="20"/>
        </w:rPr>
        <w:t xml:space="preserve"> </w:t>
      </w:r>
      <w:r w:rsidRPr="00897DB6">
        <w:t xml:space="preserve">may not be well defined for the environment in which our code executes, it’s best to avoid the issue entirely by </w:t>
      </w:r>
      <w:r>
        <w:t xml:space="preserve">taking control of when static class variables get created and have their constructors called. </w:t>
      </w:r>
    </w:p>
    <w:p w:rsidR="00421A7D" w:rsidRDefault="00421A7D" w:rsidP="0074776D">
      <w:pPr>
        <w:jc w:val="both"/>
      </w:pPr>
    </w:p>
    <w:p w:rsidR="00421A7D" w:rsidRDefault="00421A7D" w:rsidP="00421A7D">
      <w:r>
        <w:t>So instead of the following global or class static definition:</w:t>
      </w:r>
    </w:p>
    <w:p w:rsidR="00421A7D" w:rsidRDefault="00421A7D" w:rsidP="00421A7D"/>
    <w:p w:rsidR="00421A7D" w:rsidRDefault="00421A7D" w:rsidP="00421A7D">
      <w:pPr>
        <w:pStyle w:val="HTMLPreformatted"/>
      </w:pPr>
      <w:r>
        <w:t>SomeClass classObj; // Automatically initialized before main()</w:t>
      </w:r>
    </w:p>
    <w:p w:rsidR="00421A7D" w:rsidRDefault="00421A7D" w:rsidP="00421A7D">
      <w:pPr>
        <w:pStyle w:val="HTMLPreformatted"/>
      </w:pPr>
    </w:p>
    <w:p w:rsidR="00421A7D" w:rsidRDefault="00421A7D" w:rsidP="00421A7D">
      <w:r>
        <w:t>use the following dynamic object creation</w:t>
      </w:r>
    </w:p>
    <w:p w:rsidR="00421A7D" w:rsidRDefault="00421A7D" w:rsidP="00421A7D">
      <w:pPr>
        <w:pStyle w:val="HTMLPreformatted"/>
      </w:pPr>
    </w:p>
    <w:p w:rsidR="00421A7D" w:rsidRDefault="00421A7D" w:rsidP="00421A7D">
      <w:pPr>
        <w:pStyle w:val="HTMLPreformatted"/>
      </w:pPr>
      <w:r>
        <w:t>SomeClass* classObj = NULL;</w:t>
      </w:r>
    </w:p>
    <w:p w:rsidR="00421A7D" w:rsidRDefault="00421A7D" w:rsidP="00421A7D">
      <w:r>
        <w:t>where</w:t>
      </w:r>
    </w:p>
    <w:p w:rsidR="00421A7D" w:rsidRDefault="00421A7D" w:rsidP="00421A7D">
      <w:pPr>
        <w:pStyle w:val="HTMLPreformatted"/>
      </w:pPr>
      <w:r>
        <w:t xml:space="preserve">    classObj = new SomeClass;</w:t>
      </w:r>
    </w:p>
    <w:p w:rsidR="00421A7D" w:rsidRDefault="00421A7D" w:rsidP="00421A7D">
      <w:r>
        <w:t>appears in the system initialization function.</w:t>
      </w:r>
    </w:p>
    <w:p w:rsidR="00B05254" w:rsidRPr="009A7642" w:rsidRDefault="00B05254" w:rsidP="00F532C5">
      <w:pPr>
        <w:pStyle w:val="Heading2"/>
        <w:numPr>
          <w:ilvl w:val="0"/>
          <w:numId w:val="0"/>
        </w:numPr>
      </w:pPr>
      <w:bookmarkStart w:id="65" w:name="_Toc532214114"/>
      <w:bookmarkStart w:id="66" w:name="_Toc532213282"/>
      <w:bookmarkStart w:id="67" w:name="_Toc532214115"/>
      <w:bookmarkStart w:id="68" w:name="_Toc532213283"/>
      <w:bookmarkStart w:id="69" w:name="_Toc532214116"/>
      <w:bookmarkStart w:id="70" w:name="_Toc532213284"/>
      <w:bookmarkStart w:id="71" w:name="_Toc532214117"/>
      <w:bookmarkStart w:id="72" w:name="_Toc532213285"/>
      <w:bookmarkEnd w:id="65"/>
      <w:bookmarkEnd w:id="66"/>
      <w:bookmarkEnd w:id="67"/>
      <w:bookmarkEnd w:id="68"/>
      <w:bookmarkEnd w:id="69"/>
      <w:bookmarkEnd w:id="70"/>
      <w:bookmarkEnd w:id="71"/>
      <w:bookmarkEnd w:id="72"/>
    </w:p>
    <w:p w:rsidR="00B05254" w:rsidRDefault="00866E3A" w:rsidP="00421A7D">
      <w:pPr>
        <w:pStyle w:val="Heading1"/>
      </w:pPr>
      <w:bookmarkStart w:id="73" w:name="_Toc249770392"/>
      <w:r>
        <w:t xml:space="preserve">   </w:t>
      </w:r>
      <w:bookmarkStart w:id="74" w:name="_Toc250663170"/>
      <w:r w:rsidR="00B05254" w:rsidRPr="00667D5F">
        <w:t>Readability</w:t>
      </w:r>
      <w:r w:rsidR="00B05254">
        <w:t xml:space="preserve"> and Portability Guidelines</w:t>
      </w:r>
      <w:bookmarkEnd w:id="73"/>
      <w:bookmarkEnd w:id="74"/>
    </w:p>
    <w:p w:rsidR="00B05254" w:rsidRPr="009A7642" w:rsidRDefault="00B05254" w:rsidP="00B05254">
      <w:r>
        <w:t xml:space="preserve">This section describes the guidelines which help the code be more readable, especially during code reviews and in general. These guidelines would also make the code more portable across various text editors.  </w:t>
      </w:r>
    </w:p>
    <w:p w:rsidR="00B05254" w:rsidRDefault="003C4994" w:rsidP="00421A7D">
      <w:pPr>
        <w:pStyle w:val="Heading2"/>
      </w:pPr>
      <w:bookmarkStart w:id="75" w:name="_Toc249770393"/>
      <w:r>
        <w:lastRenderedPageBreak/>
        <w:t xml:space="preserve">   </w:t>
      </w:r>
      <w:bookmarkStart w:id="76" w:name="_Toc250663171"/>
      <w:r w:rsidR="00B05254" w:rsidRPr="00866E3A">
        <w:t>Line</w:t>
      </w:r>
      <w:r w:rsidR="00B05254">
        <w:t xml:space="preserve"> Formatting</w:t>
      </w:r>
      <w:bookmarkEnd w:id="75"/>
      <w:bookmarkEnd w:id="76"/>
    </w:p>
    <w:p w:rsidR="00B05254" w:rsidRDefault="00D65EE3" w:rsidP="00FF0F41">
      <w:pPr>
        <w:pStyle w:val="Heading3"/>
      </w:pPr>
      <w:r w:rsidRPr="00D65EE3">
        <w:rPr>
          <w:rFonts w:eastAsia="MS Mincho"/>
          <w:noProof/>
          <w:sz w:val="20"/>
        </w:rPr>
        <w:drawing>
          <wp:anchor distT="0" distB="0" distL="114300" distR="114300" simplePos="0" relativeHeight="251764736" behindDoc="0" locked="0" layoutInCell="0" allowOverlap="1">
            <wp:simplePos x="0" y="0"/>
            <wp:positionH relativeFrom="column">
              <wp:posOffset>-714375</wp:posOffset>
            </wp:positionH>
            <wp:positionV relativeFrom="paragraph">
              <wp:posOffset>158115</wp:posOffset>
            </wp:positionV>
            <wp:extent cx="457200" cy="457200"/>
            <wp:effectExtent l="19050" t="0" r="0" b="0"/>
            <wp:wrapSquare wrapText="bothSides"/>
            <wp:docPr id="1" name="Picture 95"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signal"/>
                    <pic:cNvPicPr>
                      <a:picLocks noChangeAspect="1" noChangeArrowheads="1"/>
                    </pic:cNvPicPr>
                  </pic:nvPicPr>
                  <pic:blipFill>
                    <a:blip r:embed="rId9"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bookmarkStart w:id="77" w:name="_Toc249770394"/>
      <w:r w:rsidR="003C4994">
        <w:t xml:space="preserve">   </w:t>
      </w:r>
      <w:bookmarkStart w:id="78" w:name="_Toc250663172"/>
      <w:r w:rsidR="00B05254">
        <w:t>Line Lengths</w:t>
      </w:r>
      <w:bookmarkEnd w:id="77"/>
      <w:bookmarkEnd w:id="78"/>
    </w:p>
    <w:p w:rsidR="00B05254" w:rsidRDefault="00D65EE3" w:rsidP="00B05254">
      <w:r>
        <w:rPr>
          <w:rFonts w:cs="Arial"/>
        </w:rPr>
        <w:t>The guideline recommends that t</w:t>
      </w:r>
      <w:r w:rsidR="00B05254">
        <w:rPr>
          <w:rFonts w:cs="Arial"/>
        </w:rPr>
        <w:t xml:space="preserve">here </w:t>
      </w:r>
      <w:r>
        <w:rPr>
          <w:rFonts w:cs="Arial"/>
        </w:rPr>
        <w:t>may</w:t>
      </w:r>
      <w:r w:rsidR="00B05254">
        <w:rPr>
          <w:rFonts w:cs="Arial"/>
        </w:rPr>
        <w:t xml:space="preserve"> be no more than </w:t>
      </w:r>
      <w:r>
        <w:rPr>
          <w:rFonts w:cs="Arial"/>
        </w:rPr>
        <w:t>100</w:t>
      </w:r>
      <w:r w:rsidR="00B05254">
        <w:rPr>
          <w:rFonts w:cs="Arial"/>
        </w:rPr>
        <w:t xml:space="preserve"> characters in each line of code. The goal is for the reader to see the end of every line when viewing on a 1024 by 768 monitor.</w:t>
      </w:r>
    </w:p>
    <w:p w:rsidR="00B05254" w:rsidRDefault="00B05254" w:rsidP="00FF0F41">
      <w:pPr>
        <w:pStyle w:val="Heading3"/>
      </w:pPr>
      <w:r>
        <w:rPr>
          <w:noProof/>
          <w:sz w:val="20"/>
        </w:rPr>
        <w:drawing>
          <wp:anchor distT="0" distB="0" distL="114300" distR="114300" simplePos="0" relativeHeight="251667456" behindDoc="0" locked="0" layoutInCell="0" allowOverlap="1">
            <wp:simplePos x="0" y="0"/>
            <wp:positionH relativeFrom="column">
              <wp:posOffset>-713105</wp:posOffset>
            </wp:positionH>
            <wp:positionV relativeFrom="paragraph">
              <wp:posOffset>228600</wp:posOffset>
            </wp:positionV>
            <wp:extent cx="457200" cy="457200"/>
            <wp:effectExtent l="19050" t="0" r="0" b="0"/>
            <wp:wrapSquare wrapText="bothSides"/>
            <wp:docPr id="95" name="Picture 95"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signal"/>
                    <pic:cNvPicPr>
                      <a:picLocks noChangeAspect="1" noChangeArrowheads="1"/>
                    </pic:cNvPicPr>
                  </pic:nvPicPr>
                  <pic:blipFill>
                    <a:blip r:embed="rId9"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bookmarkStart w:id="79" w:name="_Toc249770396"/>
      <w:r w:rsidR="003C4994">
        <w:t xml:space="preserve">   </w:t>
      </w:r>
      <w:bookmarkStart w:id="80" w:name="_Toc250663173"/>
      <w:r>
        <w:t>White Space Use</w:t>
      </w:r>
      <w:bookmarkEnd w:id="79"/>
      <w:bookmarkEnd w:id="80"/>
    </w:p>
    <w:p w:rsidR="00B05254" w:rsidRDefault="00B05254" w:rsidP="00B05254">
      <w:r>
        <w:t>White spaces should be used to make the code readable. Few examples are:</w:t>
      </w:r>
    </w:p>
    <w:p w:rsidR="00B05254" w:rsidRDefault="00B05254" w:rsidP="00B05254">
      <w:pPr>
        <w:numPr>
          <w:ilvl w:val="0"/>
          <w:numId w:val="2"/>
        </w:numPr>
      </w:pPr>
      <w:r>
        <w:t>Inserting spaces between operands and operators</w:t>
      </w:r>
    </w:p>
    <w:p w:rsidR="00B05254" w:rsidRDefault="00B05254" w:rsidP="00B05254">
      <w:pPr>
        <w:numPr>
          <w:ilvl w:val="0"/>
          <w:numId w:val="2"/>
        </w:numPr>
      </w:pPr>
      <w:r>
        <w:t>Using spaces to line up variable declarations</w:t>
      </w:r>
    </w:p>
    <w:p w:rsidR="00B05254" w:rsidRDefault="00B05254" w:rsidP="00B05254">
      <w:pPr>
        <w:numPr>
          <w:ilvl w:val="0"/>
          <w:numId w:val="2"/>
        </w:numPr>
      </w:pPr>
      <w:r>
        <w:t>Using blank lines to offset code segments</w:t>
      </w:r>
    </w:p>
    <w:p w:rsidR="00B05254" w:rsidRDefault="00B05254" w:rsidP="00B05254">
      <w:pPr>
        <w:numPr>
          <w:ilvl w:val="0"/>
          <w:numId w:val="2"/>
        </w:numPr>
      </w:pPr>
      <w:r>
        <w:t>Using spaces to align comments into blocks</w:t>
      </w:r>
    </w:p>
    <w:p w:rsidR="00B05254" w:rsidRDefault="00B05254" w:rsidP="00FF0F41">
      <w:pPr>
        <w:pStyle w:val="Heading3"/>
      </w:pPr>
      <w:r>
        <w:rPr>
          <w:rFonts w:eastAsia="MS Mincho"/>
          <w:noProof/>
          <w:sz w:val="20"/>
        </w:rPr>
        <w:drawing>
          <wp:anchor distT="0" distB="0" distL="114300" distR="114300" simplePos="0" relativeHeight="251665408" behindDoc="0" locked="0" layoutInCell="0" allowOverlap="1">
            <wp:simplePos x="0" y="0"/>
            <wp:positionH relativeFrom="column">
              <wp:posOffset>-712470</wp:posOffset>
            </wp:positionH>
            <wp:positionV relativeFrom="paragraph">
              <wp:posOffset>238760</wp:posOffset>
            </wp:positionV>
            <wp:extent cx="457200" cy="457200"/>
            <wp:effectExtent l="19050" t="0" r="0" b="0"/>
            <wp:wrapSquare wrapText="bothSides"/>
            <wp:docPr id="93" name="Picture 9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stop"/>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bookmarkStart w:id="81" w:name="_Toc249770397"/>
      <w:r w:rsidR="006841F3">
        <w:t xml:space="preserve">   </w:t>
      </w:r>
      <w:bookmarkStart w:id="82" w:name="_Toc250663174"/>
      <w:r>
        <w:t>Tab Character Use Disallowed</w:t>
      </w:r>
      <w:bookmarkEnd w:id="81"/>
      <w:bookmarkEnd w:id="82"/>
    </w:p>
    <w:p w:rsidR="00B05254" w:rsidRDefault="006841F3" w:rsidP="00B05254">
      <w:r>
        <w:t>There must be NO TAB characters in the code.  This standard recommends use of parsing tools to find and replace any TAB characters present in</w:t>
      </w:r>
      <w:r w:rsidR="00B14B2B">
        <w:t xml:space="preserve"> the existing baseline code by 4</w:t>
      </w:r>
      <w:r>
        <w:t xml:space="preserve"> spaces. </w:t>
      </w:r>
    </w:p>
    <w:p w:rsidR="006841F3" w:rsidRDefault="006841F3" w:rsidP="00B05254">
      <w:r>
        <w:t>The reason of having this guideline is to remove inconsistencies which occur when using ‘Diff’ and ‘Merge’</w:t>
      </w:r>
      <w:r w:rsidR="000E0C50">
        <w:t xml:space="preserve"> features if both tabs and spaces are present.</w:t>
      </w:r>
    </w:p>
    <w:p w:rsidR="00B05254" w:rsidRDefault="00B05254" w:rsidP="00FF0F41">
      <w:pPr>
        <w:pStyle w:val="Heading3"/>
      </w:pPr>
      <w:r>
        <w:rPr>
          <w:rFonts w:eastAsia="MS Mincho"/>
          <w:noProof/>
          <w:sz w:val="20"/>
        </w:rPr>
        <w:drawing>
          <wp:anchor distT="0" distB="0" distL="114300" distR="114300" simplePos="0" relativeHeight="251666432" behindDoc="0" locked="0" layoutInCell="0" allowOverlap="1">
            <wp:simplePos x="0" y="0"/>
            <wp:positionH relativeFrom="column">
              <wp:posOffset>-712470</wp:posOffset>
            </wp:positionH>
            <wp:positionV relativeFrom="paragraph">
              <wp:posOffset>250825</wp:posOffset>
            </wp:positionV>
            <wp:extent cx="457200" cy="457200"/>
            <wp:effectExtent l="19050" t="0" r="0" b="0"/>
            <wp:wrapSquare wrapText="bothSides"/>
            <wp:docPr id="94" name="Picture 9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top"/>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bookmarkStart w:id="83" w:name="_Toc249770398"/>
      <w:r w:rsidR="006841F3">
        <w:t xml:space="preserve">   </w:t>
      </w:r>
      <w:bookmarkStart w:id="84" w:name="_Toc250663175"/>
      <w:r>
        <w:t>Nested Operators</w:t>
      </w:r>
      <w:bookmarkEnd w:id="83"/>
      <w:bookmarkEnd w:id="84"/>
    </w:p>
    <w:p w:rsidR="000E0C50" w:rsidRDefault="000E0C50" w:rsidP="000E0C50">
      <w:r>
        <w:t>There must not be any nested operators to more than 8 levels.</w:t>
      </w:r>
    </w:p>
    <w:p w:rsidR="006841F3" w:rsidRDefault="006841F3" w:rsidP="006841F3"/>
    <w:p w:rsidR="006841F3" w:rsidRDefault="000E0C50" w:rsidP="00421A7D">
      <w:pPr>
        <w:pStyle w:val="Heading2"/>
      </w:pPr>
      <w:bookmarkStart w:id="85" w:name="_Toc193024488"/>
      <w:r>
        <w:t xml:space="preserve">   </w:t>
      </w:r>
      <w:bookmarkStart w:id="86" w:name="_Toc250663176"/>
      <w:r w:rsidR="006841F3">
        <w:t>Block Formatting</w:t>
      </w:r>
      <w:bookmarkEnd w:id="85"/>
      <w:bookmarkEnd w:id="86"/>
    </w:p>
    <w:p w:rsidR="006841F3" w:rsidRPr="00666891" w:rsidRDefault="004407C6" w:rsidP="006841F3">
      <w:pPr>
        <w:rPr>
          <w:b/>
          <w:color w:val="FF0000"/>
        </w:rPr>
      </w:pPr>
      <w:r>
        <w:t>This standard recommends the use of “K&amp;R” block format technique. The intent is to provide a consistent and predictable look over all the code.</w:t>
      </w:r>
    </w:p>
    <w:p w:rsidR="006841F3" w:rsidRDefault="006841F3" w:rsidP="00FF0F41">
      <w:pPr>
        <w:pStyle w:val="Heading3"/>
      </w:pPr>
      <w:bookmarkStart w:id="87" w:name="_Toc193024489"/>
      <w:r>
        <w:rPr>
          <w:rFonts w:eastAsia="MS Mincho"/>
          <w:noProof/>
          <w:sz w:val="20"/>
        </w:rPr>
        <w:drawing>
          <wp:anchor distT="0" distB="0" distL="114300" distR="114300" simplePos="0" relativeHeight="251670528" behindDoc="0" locked="0" layoutInCell="0" allowOverlap="1">
            <wp:simplePos x="0" y="0"/>
            <wp:positionH relativeFrom="column">
              <wp:posOffset>-712470</wp:posOffset>
            </wp:positionH>
            <wp:positionV relativeFrom="paragraph">
              <wp:posOffset>126365</wp:posOffset>
            </wp:positionV>
            <wp:extent cx="457200" cy="457200"/>
            <wp:effectExtent l="19050" t="0" r="0" b="0"/>
            <wp:wrapSquare wrapText="bothSides"/>
            <wp:docPr id="102" name="Picture 9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top"/>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4407C6">
        <w:t xml:space="preserve">   </w:t>
      </w:r>
      <w:bookmarkStart w:id="88" w:name="_Toc250663177"/>
      <w:r>
        <w:t>Block Format Type</w:t>
      </w:r>
      <w:bookmarkEnd w:id="87"/>
      <w:bookmarkEnd w:id="88"/>
    </w:p>
    <w:p w:rsidR="006841F3" w:rsidRDefault="000E0C50" w:rsidP="006841F3">
      <w:r>
        <w:t xml:space="preserve">The </w:t>
      </w:r>
      <w:r w:rsidR="006841F3">
        <w:t>“</w:t>
      </w:r>
      <w:r>
        <w:t>K&amp;R</w:t>
      </w:r>
      <w:r w:rsidR="006841F3">
        <w:t xml:space="preserve">” style </w:t>
      </w:r>
      <w:r>
        <w:t xml:space="preserve">of block </w:t>
      </w:r>
      <w:r w:rsidR="006841F3">
        <w:t>formatting</w:t>
      </w:r>
      <w:r>
        <w:t xml:space="preserve"> must be used</w:t>
      </w:r>
      <w:r w:rsidR="006841F3">
        <w:t xml:space="preserve">, where the curly brace to open a block is on the </w:t>
      </w:r>
      <w:r>
        <w:t>same</w:t>
      </w:r>
      <w:r w:rsidR="006841F3">
        <w:t xml:space="preserve"> line from the parent block, and the code of the child block is indented.  The curly brace to close the block is on its own line indented to the level of the parent block.  Example:</w:t>
      </w:r>
    </w:p>
    <w:p w:rsidR="006841F3" w:rsidRDefault="006841F3" w:rsidP="006841F3"/>
    <w:p w:rsidR="006841F3" w:rsidRPr="00FE6015" w:rsidRDefault="006841F3" w:rsidP="006841F3">
      <w:pPr>
        <w:pStyle w:val="SourceCode"/>
        <w:rPr>
          <w:lang w:val="fr-FR"/>
        </w:rPr>
      </w:pPr>
      <w:r w:rsidRPr="00FE6015">
        <w:rPr>
          <w:lang w:val="fr-FR"/>
        </w:rPr>
        <w:t>void main(void)</w:t>
      </w:r>
    </w:p>
    <w:p w:rsidR="006841F3" w:rsidRPr="00FE6015" w:rsidRDefault="006841F3" w:rsidP="006841F3">
      <w:pPr>
        <w:pStyle w:val="SourceCode"/>
        <w:rPr>
          <w:lang w:val="fr-FR"/>
        </w:rPr>
      </w:pPr>
      <w:r w:rsidRPr="00FE6015">
        <w:rPr>
          <w:lang w:val="fr-FR"/>
        </w:rPr>
        <w:t>{</w:t>
      </w:r>
    </w:p>
    <w:p w:rsidR="006841F3" w:rsidRPr="00FE6015" w:rsidRDefault="006841F3" w:rsidP="006841F3">
      <w:pPr>
        <w:pStyle w:val="SourceCode"/>
        <w:rPr>
          <w:lang w:val="fr-FR"/>
        </w:rPr>
      </w:pPr>
      <w:r w:rsidRPr="00FE6015">
        <w:rPr>
          <w:lang w:val="fr-FR"/>
        </w:rPr>
        <w:t xml:space="preserve">   </w:t>
      </w:r>
      <w:r w:rsidR="00A16F55">
        <w:rPr>
          <w:lang w:val="fr-FR"/>
        </w:rPr>
        <w:t>int iVal</w:t>
      </w:r>
      <w:r w:rsidRPr="00FE6015">
        <w:rPr>
          <w:lang w:val="fr-FR"/>
        </w:rPr>
        <w:t>;</w:t>
      </w:r>
    </w:p>
    <w:p w:rsidR="006841F3" w:rsidRDefault="006841F3" w:rsidP="006841F3">
      <w:pPr>
        <w:pStyle w:val="SourceCode"/>
      </w:pPr>
      <w:r w:rsidRPr="00FE6015">
        <w:rPr>
          <w:lang w:val="fr-FR"/>
        </w:rPr>
        <w:t xml:space="preserve">   </w:t>
      </w:r>
      <w:r>
        <w:t>scanf(“value:”, &amp;</w:t>
      </w:r>
      <w:r w:rsidR="00A16F55">
        <w:t>iV</w:t>
      </w:r>
      <w:r>
        <w:t>al);</w:t>
      </w:r>
    </w:p>
    <w:p w:rsidR="006841F3" w:rsidRDefault="006841F3" w:rsidP="006841F3">
      <w:pPr>
        <w:pStyle w:val="SourceCode"/>
      </w:pPr>
      <w:r>
        <w:t xml:space="preserve">   if (val &lt; 10){</w:t>
      </w:r>
    </w:p>
    <w:p w:rsidR="006841F3" w:rsidRDefault="006841F3" w:rsidP="006841F3">
      <w:pPr>
        <w:pStyle w:val="SourceCode"/>
      </w:pPr>
      <w:r>
        <w:t xml:space="preserve">      val *= 2;</w:t>
      </w:r>
    </w:p>
    <w:p w:rsidR="006841F3" w:rsidRDefault="006841F3" w:rsidP="006841F3">
      <w:pPr>
        <w:pStyle w:val="SourceCode"/>
      </w:pPr>
      <w:r>
        <w:t xml:space="preserve">   }</w:t>
      </w:r>
    </w:p>
    <w:p w:rsidR="006841F3" w:rsidRDefault="006841F3" w:rsidP="006841F3">
      <w:pPr>
        <w:pStyle w:val="SourceCode"/>
      </w:pPr>
      <w:r>
        <w:t>}</w:t>
      </w:r>
    </w:p>
    <w:p w:rsidR="006841F3" w:rsidRDefault="006841F3" w:rsidP="00FF0F41">
      <w:pPr>
        <w:pStyle w:val="Heading3"/>
      </w:pPr>
      <w:bookmarkStart w:id="89" w:name="_Toc193024490"/>
      <w:r>
        <w:rPr>
          <w:rFonts w:eastAsia="MS Mincho"/>
          <w:noProof/>
          <w:sz w:val="20"/>
        </w:rPr>
        <w:drawing>
          <wp:anchor distT="0" distB="0" distL="114300" distR="114300" simplePos="0" relativeHeight="251671552" behindDoc="0" locked="0" layoutInCell="0" allowOverlap="1">
            <wp:simplePos x="0" y="0"/>
            <wp:positionH relativeFrom="column">
              <wp:posOffset>-712470</wp:posOffset>
            </wp:positionH>
            <wp:positionV relativeFrom="paragraph">
              <wp:posOffset>179070</wp:posOffset>
            </wp:positionV>
            <wp:extent cx="457200" cy="457200"/>
            <wp:effectExtent l="19050" t="0" r="0" b="0"/>
            <wp:wrapSquare wrapText="bothSides"/>
            <wp:docPr id="101" name="Picture 9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stop"/>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4407C6">
        <w:t xml:space="preserve">   </w:t>
      </w:r>
      <w:bookmarkStart w:id="90" w:name="_Toc250663178"/>
      <w:r>
        <w:t>Level Indent Size</w:t>
      </w:r>
      <w:bookmarkEnd w:id="89"/>
      <w:bookmarkEnd w:id="90"/>
    </w:p>
    <w:p w:rsidR="006841F3" w:rsidRDefault="0013007F" w:rsidP="006841F3">
      <w:r>
        <w:t xml:space="preserve">The code editor must be set to use and indent of </w:t>
      </w:r>
      <w:r w:rsidR="004B4CCE">
        <w:t>4</w:t>
      </w:r>
      <w:r>
        <w:t xml:space="preserve"> spaces.</w:t>
      </w:r>
    </w:p>
    <w:p w:rsidR="006841F3" w:rsidRDefault="0013007F" w:rsidP="00FF0F41">
      <w:pPr>
        <w:pStyle w:val="Heading3"/>
      </w:pPr>
      <w:bookmarkStart w:id="91" w:name="_Toc193024492"/>
      <w:r>
        <w:t xml:space="preserve">   </w:t>
      </w:r>
      <w:bookmarkStart w:id="92" w:name="_Toc250663179"/>
      <w:r w:rsidR="006841F3">
        <w:t>Examples of Block Formatting</w:t>
      </w:r>
      <w:bookmarkEnd w:id="91"/>
      <w:bookmarkEnd w:id="92"/>
    </w:p>
    <w:p w:rsidR="006841F3" w:rsidRDefault="006841F3" w:rsidP="006841F3">
      <w:r>
        <w:t xml:space="preserve">For </w:t>
      </w:r>
      <w:r>
        <w:rPr>
          <w:b/>
        </w:rPr>
        <w:t>if</w:t>
      </w:r>
      <w:r>
        <w:t xml:space="preserve"> statements:</w:t>
      </w:r>
    </w:p>
    <w:p w:rsidR="006841F3" w:rsidRDefault="006841F3" w:rsidP="006841F3">
      <w:pPr>
        <w:pStyle w:val="SourceCode"/>
      </w:pPr>
      <w:r>
        <w:t>if (&lt;condition&gt;){</w:t>
      </w:r>
    </w:p>
    <w:p w:rsidR="006841F3" w:rsidRDefault="006841F3" w:rsidP="006841F3">
      <w:pPr>
        <w:pStyle w:val="SourceCode"/>
      </w:pPr>
      <w:r>
        <w:lastRenderedPageBreak/>
        <w:t xml:space="preserve">   &lt;block&gt;</w:t>
      </w:r>
    </w:p>
    <w:p w:rsidR="006841F3" w:rsidRDefault="006841F3" w:rsidP="006841F3">
      <w:pPr>
        <w:pStyle w:val="SourceCode"/>
      </w:pPr>
      <w:r>
        <w:t>}</w:t>
      </w:r>
      <w:r w:rsidR="0013007F">
        <w:t xml:space="preserve"> </w:t>
      </w:r>
      <w:r>
        <w:t>else if (&lt;condition&gt;)</w:t>
      </w:r>
      <w:r w:rsidR="0013007F">
        <w:t xml:space="preserve"> </w:t>
      </w:r>
      <w:r>
        <w:t>{</w:t>
      </w:r>
    </w:p>
    <w:p w:rsidR="006841F3" w:rsidRDefault="006841F3" w:rsidP="006841F3">
      <w:pPr>
        <w:pStyle w:val="SourceCode"/>
      </w:pPr>
      <w:r>
        <w:t xml:space="preserve">   &lt;block&gt;</w:t>
      </w:r>
    </w:p>
    <w:p w:rsidR="006841F3" w:rsidRDefault="006841F3" w:rsidP="006841F3">
      <w:pPr>
        <w:pStyle w:val="SourceCode"/>
      </w:pPr>
      <w:r>
        <w:t>}</w:t>
      </w:r>
      <w:r w:rsidR="0013007F">
        <w:t xml:space="preserve"> </w:t>
      </w:r>
      <w:r>
        <w:t>else</w:t>
      </w:r>
      <w:r w:rsidR="0013007F">
        <w:t xml:space="preserve"> </w:t>
      </w:r>
      <w:r>
        <w:t>{</w:t>
      </w:r>
    </w:p>
    <w:p w:rsidR="006841F3" w:rsidRDefault="006841F3" w:rsidP="006841F3">
      <w:pPr>
        <w:pStyle w:val="SourceCode"/>
      </w:pPr>
      <w:r>
        <w:t xml:space="preserve">   &lt;block&gt;</w:t>
      </w:r>
    </w:p>
    <w:p w:rsidR="006841F3" w:rsidRDefault="006841F3" w:rsidP="006841F3">
      <w:pPr>
        <w:pStyle w:val="SourceCode"/>
      </w:pPr>
      <w:r>
        <w:t>}</w:t>
      </w:r>
    </w:p>
    <w:p w:rsidR="006841F3" w:rsidRDefault="006841F3" w:rsidP="006841F3"/>
    <w:p w:rsidR="006841F3" w:rsidRDefault="006841F3" w:rsidP="006841F3">
      <w:r>
        <w:t xml:space="preserve">For single line </w:t>
      </w:r>
      <w:r>
        <w:rPr>
          <w:b/>
        </w:rPr>
        <w:t>if</w:t>
      </w:r>
      <w:r>
        <w:t xml:space="preserve"> statements:</w:t>
      </w:r>
    </w:p>
    <w:p w:rsidR="006841F3" w:rsidRDefault="006841F3" w:rsidP="006841F3">
      <w:pPr>
        <w:pStyle w:val="SourceCode"/>
      </w:pPr>
      <w:r>
        <w:t>if (&lt;condition&gt;)</w:t>
      </w:r>
      <w:r w:rsidR="0013007F">
        <w:t xml:space="preserve"> </w:t>
      </w:r>
      <w:r>
        <w:t>{</w:t>
      </w:r>
    </w:p>
    <w:p w:rsidR="006841F3" w:rsidRDefault="006841F3" w:rsidP="006841F3">
      <w:pPr>
        <w:pStyle w:val="SourceCode"/>
      </w:pPr>
      <w:r>
        <w:t xml:space="preserve">   &lt;line&gt;;</w:t>
      </w:r>
    </w:p>
    <w:p w:rsidR="006841F3" w:rsidRDefault="006841F3" w:rsidP="006841F3">
      <w:pPr>
        <w:pStyle w:val="SourceCode"/>
      </w:pPr>
      <w:r>
        <w:t>}</w:t>
      </w:r>
    </w:p>
    <w:p w:rsidR="006841F3" w:rsidRDefault="006841F3" w:rsidP="006841F3"/>
    <w:p w:rsidR="006841F3" w:rsidRDefault="006841F3" w:rsidP="006841F3">
      <w:r>
        <w:t xml:space="preserve">For </w:t>
      </w:r>
      <w:r>
        <w:rPr>
          <w:b/>
        </w:rPr>
        <w:t>for</w:t>
      </w:r>
      <w:r>
        <w:t xml:space="preserve"> loops:</w:t>
      </w:r>
    </w:p>
    <w:p w:rsidR="006841F3" w:rsidRDefault="006841F3" w:rsidP="006841F3">
      <w:pPr>
        <w:pStyle w:val="SourceCode"/>
      </w:pPr>
      <w:r>
        <w:t>for (&lt;loop conditions&gt;)</w:t>
      </w:r>
      <w:r w:rsidR="0013007F">
        <w:t xml:space="preserve"> </w:t>
      </w:r>
      <w:r>
        <w:t>{</w:t>
      </w:r>
    </w:p>
    <w:p w:rsidR="006841F3" w:rsidRDefault="006841F3" w:rsidP="006841F3">
      <w:pPr>
        <w:pStyle w:val="SourceCode"/>
      </w:pPr>
      <w:r>
        <w:t xml:space="preserve">   &lt;block&gt;</w:t>
      </w:r>
    </w:p>
    <w:p w:rsidR="006841F3" w:rsidRDefault="006841F3" w:rsidP="006841F3">
      <w:pPr>
        <w:pStyle w:val="SourceCode"/>
      </w:pPr>
      <w:r>
        <w:t>}</w:t>
      </w:r>
    </w:p>
    <w:p w:rsidR="006841F3" w:rsidRDefault="006841F3" w:rsidP="006841F3"/>
    <w:p w:rsidR="006841F3" w:rsidRDefault="006841F3" w:rsidP="006841F3">
      <w:r>
        <w:t xml:space="preserve">For </w:t>
      </w:r>
      <w:r>
        <w:rPr>
          <w:b/>
        </w:rPr>
        <w:t>while</w:t>
      </w:r>
      <w:r>
        <w:t xml:space="preserve"> loops:</w:t>
      </w:r>
    </w:p>
    <w:p w:rsidR="006841F3" w:rsidRDefault="006841F3" w:rsidP="006841F3">
      <w:pPr>
        <w:pStyle w:val="SourceCode"/>
      </w:pPr>
      <w:r>
        <w:t>while (&lt;loop conditions&gt;){</w:t>
      </w:r>
    </w:p>
    <w:p w:rsidR="006841F3" w:rsidRDefault="006841F3" w:rsidP="006841F3">
      <w:pPr>
        <w:pStyle w:val="SourceCode"/>
      </w:pPr>
      <w:r>
        <w:t xml:space="preserve">   &lt;block&gt;</w:t>
      </w:r>
    </w:p>
    <w:p w:rsidR="006841F3" w:rsidRDefault="006841F3" w:rsidP="006841F3">
      <w:pPr>
        <w:pStyle w:val="SourceCode"/>
      </w:pPr>
      <w:r>
        <w:t>}</w:t>
      </w:r>
    </w:p>
    <w:p w:rsidR="006841F3" w:rsidRDefault="006841F3" w:rsidP="006841F3"/>
    <w:p w:rsidR="006841F3" w:rsidRDefault="006841F3" w:rsidP="006841F3">
      <w:r>
        <w:t xml:space="preserve">For </w:t>
      </w:r>
      <w:r>
        <w:rPr>
          <w:b/>
        </w:rPr>
        <w:t>switch</w:t>
      </w:r>
      <w:r>
        <w:t xml:space="preserve"> statements:</w:t>
      </w:r>
    </w:p>
    <w:p w:rsidR="006841F3" w:rsidRDefault="006841F3" w:rsidP="006841F3">
      <w:pPr>
        <w:pStyle w:val="SourceCode"/>
      </w:pPr>
      <w:r>
        <w:t>switch (&lt;switch_expr&gt;)</w:t>
      </w:r>
      <w:r w:rsidR="0013007F">
        <w:t xml:space="preserve"> </w:t>
      </w:r>
      <w:r>
        <w:t>{</w:t>
      </w:r>
    </w:p>
    <w:p w:rsidR="006841F3" w:rsidRDefault="006841F3" w:rsidP="006841F3">
      <w:pPr>
        <w:pStyle w:val="SourceCode"/>
      </w:pPr>
      <w:r>
        <w:t xml:space="preserve">   case &lt;case_1&gt;:</w:t>
      </w:r>
    </w:p>
    <w:p w:rsidR="006841F3" w:rsidRDefault="006841F3" w:rsidP="006841F3">
      <w:pPr>
        <w:pStyle w:val="SourceCode"/>
      </w:pPr>
      <w:r>
        <w:t xml:space="preserve">      &lt;block&gt;</w:t>
      </w:r>
    </w:p>
    <w:p w:rsidR="006841F3" w:rsidRDefault="006841F3" w:rsidP="006841F3">
      <w:pPr>
        <w:pStyle w:val="SourceCode"/>
      </w:pPr>
      <w:r>
        <w:t xml:space="preserve">      break;</w:t>
      </w:r>
    </w:p>
    <w:p w:rsidR="006841F3" w:rsidRDefault="006841F3" w:rsidP="006841F3">
      <w:pPr>
        <w:pStyle w:val="SourceCode"/>
      </w:pPr>
      <w:r>
        <w:t xml:space="preserve">   case &lt;case_2&gt;:</w:t>
      </w:r>
    </w:p>
    <w:p w:rsidR="006841F3" w:rsidRDefault="006841F3" w:rsidP="006841F3">
      <w:pPr>
        <w:pStyle w:val="SourceCode"/>
      </w:pPr>
      <w:r>
        <w:t xml:space="preserve">      &lt;block&gt;</w:t>
      </w:r>
    </w:p>
    <w:p w:rsidR="006841F3" w:rsidRDefault="006841F3" w:rsidP="006841F3">
      <w:pPr>
        <w:pStyle w:val="SourceCode"/>
      </w:pPr>
      <w:r>
        <w:t xml:space="preserve">      break;</w:t>
      </w:r>
    </w:p>
    <w:p w:rsidR="006841F3" w:rsidRDefault="006841F3" w:rsidP="006841F3">
      <w:pPr>
        <w:pStyle w:val="SourceCode"/>
      </w:pPr>
      <w:r>
        <w:t xml:space="preserve">   .</w:t>
      </w:r>
    </w:p>
    <w:p w:rsidR="006841F3" w:rsidRDefault="006841F3" w:rsidP="006841F3">
      <w:pPr>
        <w:pStyle w:val="SourceCode"/>
      </w:pPr>
      <w:r>
        <w:t xml:space="preserve">   case &lt;case_n&gt;:</w:t>
      </w:r>
    </w:p>
    <w:p w:rsidR="006841F3" w:rsidRDefault="006841F3" w:rsidP="006841F3">
      <w:pPr>
        <w:pStyle w:val="SourceCode"/>
      </w:pPr>
      <w:r>
        <w:t xml:space="preserve">      &lt;block&gt;</w:t>
      </w:r>
    </w:p>
    <w:p w:rsidR="006841F3" w:rsidRDefault="006841F3" w:rsidP="006841F3">
      <w:pPr>
        <w:pStyle w:val="SourceCode"/>
      </w:pPr>
      <w:r>
        <w:t xml:space="preserve">      break;</w:t>
      </w:r>
    </w:p>
    <w:p w:rsidR="006841F3" w:rsidRDefault="006841F3" w:rsidP="006841F3">
      <w:pPr>
        <w:pStyle w:val="SourceCode"/>
      </w:pPr>
      <w:r>
        <w:t xml:space="preserve">   default:</w:t>
      </w:r>
    </w:p>
    <w:p w:rsidR="006841F3" w:rsidRDefault="006841F3" w:rsidP="006841F3">
      <w:pPr>
        <w:pStyle w:val="SourceCode"/>
      </w:pPr>
      <w:r>
        <w:t xml:space="preserve">      break;</w:t>
      </w:r>
    </w:p>
    <w:p w:rsidR="006841F3" w:rsidRDefault="006841F3" w:rsidP="006841F3">
      <w:pPr>
        <w:pStyle w:val="SourceCode"/>
      </w:pPr>
      <w:r>
        <w:t>}</w:t>
      </w:r>
    </w:p>
    <w:p w:rsidR="006841F3" w:rsidRDefault="006841F3" w:rsidP="006841F3">
      <w:pPr>
        <w:rPr>
          <w:sz w:val="12"/>
        </w:rPr>
      </w:pPr>
    </w:p>
    <w:p w:rsidR="006841F3" w:rsidRDefault="006841F3" w:rsidP="006841F3">
      <w:r>
        <w:t xml:space="preserve">For </w:t>
      </w:r>
      <w:r>
        <w:rPr>
          <w:b/>
        </w:rPr>
        <w:t>enum</w:t>
      </w:r>
      <w:r>
        <w:t xml:space="preserve">, </w:t>
      </w:r>
      <w:r>
        <w:rPr>
          <w:b/>
        </w:rPr>
        <w:t>struct</w:t>
      </w:r>
      <w:r>
        <w:t xml:space="preserve">, and </w:t>
      </w:r>
      <w:r>
        <w:rPr>
          <w:b/>
        </w:rPr>
        <w:t>union</w:t>
      </w:r>
      <w:r>
        <w:t xml:space="preserve"> declarations:</w:t>
      </w:r>
    </w:p>
    <w:p w:rsidR="006841F3" w:rsidRDefault="006841F3" w:rsidP="006841F3">
      <w:pPr>
        <w:pStyle w:val="SourceCode"/>
        <w:rPr>
          <w:lang w:val="de-DE"/>
        </w:rPr>
      </w:pPr>
      <w:r w:rsidRPr="005972F4">
        <w:rPr>
          <w:lang w:val="de-DE"/>
        </w:rPr>
        <w:t>enum &lt;enum_name&gt;</w:t>
      </w:r>
    </w:p>
    <w:p w:rsidR="006841F3" w:rsidRPr="005972F4" w:rsidRDefault="006841F3" w:rsidP="006841F3">
      <w:pPr>
        <w:pStyle w:val="SourceCode"/>
        <w:rPr>
          <w:lang w:val="de-DE"/>
        </w:rPr>
      </w:pPr>
      <w:r w:rsidRPr="005972F4">
        <w:rPr>
          <w:lang w:val="de-DE"/>
        </w:rPr>
        <w:t>{</w:t>
      </w:r>
    </w:p>
    <w:p w:rsidR="006841F3" w:rsidRPr="005972F4" w:rsidRDefault="006841F3" w:rsidP="006841F3">
      <w:pPr>
        <w:pStyle w:val="SourceCode"/>
        <w:rPr>
          <w:lang w:val="de-DE"/>
        </w:rPr>
      </w:pPr>
      <w:r w:rsidRPr="005972F4">
        <w:rPr>
          <w:lang w:val="de-DE"/>
        </w:rPr>
        <w:t xml:space="preserve">   &lt;enum_1&gt;,</w:t>
      </w:r>
    </w:p>
    <w:p w:rsidR="006841F3" w:rsidRPr="005972F4" w:rsidRDefault="006841F3" w:rsidP="006841F3">
      <w:pPr>
        <w:pStyle w:val="SourceCode"/>
        <w:rPr>
          <w:lang w:val="de-DE"/>
        </w:rPr>
      </w:pPr>
      <w:r w:rsidRPr="005972F4">
        <w:rPr>
          <w:lang w:val="de-DE"/>
        </w:rPr>
        <w:t xml:space="preserve">   &lt;enum_2&gt;,</w:t>
      </w:r>
    </w:p>
    <w:p w:rsidR="006841F3" w:rsidRDefault="006841F3" w:rsidP="006841F3">
      <w:pPr>
        <w:pStyle w:val="SourceCode"/>
      </w:pPr>
      <w:r>
        <w:t xml:space="preserve">   .</w:t>
      </w:r>
    </w:p>
    <w:p w:rsidR="006841F3" w:rsidRDefault="006841F3" w:rsidP="006841F3">
      <w:pPr>
        <w:pStyle w:val="SourceCode"/>
      </w:pPr>
      <w:r>
        <w:t xml:space="preserve">   &lt;enum_n&gt;</w:t>
      </w:r>
    </w:p>
    <w:p w:rsidR="006841F3" w:rsidRDefault="006841F3" w:rsidP="006841F3">
      <w:pPr>
        <w:pStyle w:val="SourceCode"/>
      </w:pPr>
      <w:r>
        <w:t>};</w:t>
      </w:r>
    </w:p>
    <w:p w:rsidR="006841F3" w:rsidRDefault="006841F3" w:rsidP="006841F3">
      <w:pPr>
        <w:pStyle w:val="SourceCode"/>
      </w:pPr>
      <w:r>
        <w:t>struct &lt;struct_name&gt;</w:t>
      </w:r>
    </w:p>
    <w:p w:rsidR="006841F3" w:rsidRDefault="006841F3" w:rsidP="006841F3">
      <w:pPr>
        <w:pStyle w:val="SourceCode"/>
      </w:pPr>
      <w:r>
        <w:t>{</w:t>
      </w:r>
    </w:p>
    <w:p w:rsidR="006841F3" w:rsidRDefault="006841F3" w:rsidP="006841F3">
      <w:pPr>
        <w:pStyle w:val="SourceCode"/>
      </w:pPr>
      <w:r>
        <w:t xml:space="preserve">   &lt;fields&gt;</w:t>
      </w:r>
    </w:p>
    <w:p w:rsidR="006841F3" w:rsidRDefault="006841F3" w:rsidP="006841F3">
      <w:pPr>
        <w:pStyle w:val="SourceCode"/>
      </w:pPr>
      <w:r>
        <w:t>};</w:t>
      </w:r>
    </w:p>
    <w:p w:rsidR="006841F3" w:rsidRDefault="006841F3" w:rsidP="006841F3">
      <w:pPr>
        <w:pStyle w:val="SourceCode"/>
      </w:pPr>
      <w:r>
        <w:t>union &lt;union_name&gt;</w:t>
      </w:r>
    </w:p>
    <w:p w:rsidR="006841F3" w:rsidRDefault="006841F3" w:rsidP="006841F3">
      <w:pPr>
        <w:pStyle w:val="SourceCode"/>
      </w:pPr>
      <w:r>
        <w:t>{</w:t>
      </w:r>
    </w:p>
    <w:p w:rsidR="006841F3" w:rsidRDefault="006841F3" w:rsidP="006841F3">
      <w:pPr>
        <w:pStyle w:val="SourceCode"/>
      </w:pPr>
      <w:r>
        <w:t xml:space="preserve">   &lt;fields&gt;</w:t>
      </w:r>
    </w:p>
    <w:p w:rsidR="006841F3" w:rsidRDefault="006841F3" w:rsidP="006841F3">
      <w:pPr>
        <w:pStyle w:val="SourceCode"/>
      </w:pPr>
      <w:r>
        <w:t>};</w:t>
      </w:r>
    </w:p>
    <w:p w:rsidR="006841F3" w:rsidRDefault="006841F3" w:rsidP="006841F3">
      <w:pPr>
        <w:rPr>
          <w:sz w:val="12"/>
        </w:rPr>
      </w:pPr>
    </w:p>
    <w:p w:rsidR="006841F3" w:rsidRDefault="006841F3" w:rsidP="006841F3"/>
    <w:p w:rsidR="006841F3" w:rsidRDefault="006841F3" w:rsidP="006841F3">
      <w:r>
        <w:t xml:space="preserve">For </w:t>
      </w:r>
      <w:r>
        <w:rPr>
          <w:b/>
        </w:rPr>
        <w:t>typedef</w:t>
      </w:r>
      <w:r>
        <w:t xml:space="preserve"> declarations of a previously defined type:</w:t>
      </w:r>
    </w:p>
    <w:p w:rsidR="006841F3" w:rsidRDefault="006841F3" w:rsidP="006841F3">
      <w:pPr>
        <w:pStyle w:val="SourceCode"/>
      </w:pPr>
      <w:r>
        <w:t>typedef &lt;type&gt; &lt;typedef_name&gt;;</w:t>
      </w:r>
    </w:p>
    <w:p w:rsidR="006841F3" w:rsidRDefault="006841F3" w:rsidP="006841F3">
      <w:pPr>
        <w:rPr>
          <w:sz w:val="12"/>
        </w:rPr>
      </w:pPr>
    </w:p>
    <w:p w:rsidR="006841F3" w:rsidRDefault="006841F3" w:rsidP="006841F3"/>
    <w:p w:rsidR="006841F3" w:rsidRDefault="006841F3" w:rsidP="006841F3">
      <w:r>
        <w:t xml:space="preserve">For </w:t>
      </w:r>
      <w:r>
        <w:rPr>
          <w:b/>
        </w:rPr>
        <w:t>typedef</w:t>
      </w:r>
      <w:r>
        <w:t xml:space="preserve"> declarations of a newly constructed type:</w:t>
      </w:r>
    </w:p>
    <w:p w:rsidR="006841F3" w:rsidRDefault="006841F3" w:rsidP="006841F3">
      <w:pPr>
        <w:pStyle w:val="SourceCode"/>
      </w:pPr>
      <w:r>
        <w:t>typedef struct</w:t>
      </w:r>
    </w:p>
    <w:p w:rsidR="006841F3" w:rsidRDefault="006841F3" w:rsidP="006841F3">
      <w:pPr>
        <w:pStyle w:val="SourceCode"/>
      </w:pPr>
      <w:r>
        <w:t>{</w:t>
      </w:r>
    </w:p>
    <w:p w:rsidR="006841F3" w:rsidRDefault="006841F3" w:rsidP="006841F3">
      <w:pPr>
        <w:pStyle w:val="SourceCode"/>
      </w:pPr>
      <w:r>
        <w:t xml:space="preserve">   &lt;fields&gt;</w:t>
      </w:r>
    </w:p>
    <w:p w:rsidR="006841F3" w:rsidRDefault="006841F3" w:rsidP="006841F3">
      <w:pPr>
        <w:pStyle w:val="SourceCode"/>
      </w:pPr>
      <w:r>
        <w:t>} &lt;typedef_name&gt;;</w:t>
      </w:r>
    </w:p>
    <w:p w:rsidR="006841F3" w:rsidRDefault="006841F3" w:rsidP="006841F3">
      <w:pPr>
        <w:rPr>
          <w:rFonts w:ascii="Courier New" w:eastAsia="MS Mincho" w:hAnsi="Courier New"/>
          <w:noProof/>
          <w:sz w:val="12"/>
        </w:rPr>
      </w:pPr>
    </w:p>
    <w:p w:rsidR="006841F3" w:rsidRDefault="006841F3" w:rsidP="006841F3"/>
    <w:p w:rsidR="006841F3" w:rsidRDefault="006841F3" w:rsidP="00FF0F41">
      <w:pPr>
        <w:pStyle w:val="Heading3"/>
      </w:pPr>
      <w:bookmarkStart w:id="93" w:name="_Toc193024493"/>
      <w:r>
        <w:rPr>
          <w:noProof/>
          <w:sz w:val="20"/>
        </w:rPr>
        <w:drawing>
          <wp:anchor distT="0" distB="0" distL="114300" distR="114300" simplePos="0" relativeHeight="251673600" behindDoc="0" locked="0" layoutInCell="0" allowOverlap="1">
            <wp:simplePos x="0" y="0"/>
            <wp:positionH relativeFrom="column">
              <wp:posOffset>-713105</wp:posOffset>
            </wp:positionH>
            <wp:positionV relativeFrom="paragraph">
              <wp:posOffset>298450</wp:posOffset>
            </wp:positionV>
            <wp:extent cx="457200" cy="457200"/>
            <wp:effectExtent l="19050" t="0" r="0" b="0"/>
            <wp:wrapSquare wrapText="bothSides"/>
            <wp:docPr id="100" name="Picture 100"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ignal"/>
                    <pic:cNvPicPr>
                      <a:picLocks noChangeAspect="1" noChangeArrowheads="1"/>
                    </pic:cNvPicPr>
                  </pic:nvPicPr>
                  <pic:blipFill>
                    <a:blip r:embed="rId9"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13007F">
        <w:t xml:space="preserve">   </w:t>
      </w:r>
      <w:bookmarkStart w:id="94" w:name="_Toc250663180"/>
      <w:r>
        <w:t>Number of Nested Blocks</w:t>
      </w:r>
      <w:bookmarkEnd w:id="93"/>
      <w:bookmarkEnd w:id="94"/>
    </w:p>
    <w:p w:rsidR="006841F3" w:rsidRDefault="00334468" w:rsidP="006841F3">
      <w:pPr>
        <w:jc w:val="both"/>
      </w:pPr>
      <w:r>
        <w:t>The number of nested block can be limited to 8 levels to avoid readability issues.</w:t>
      </w:r>
      <w:r w:rsidR="006841F3">
        <w:t xml:space="preserve"> </w:t>
      </w:r>
    </w:p>
    <w:p w:rsidR="00BC3CD1" w:rsidRDefault="00BC3CD1" w:rsidP="006841F3">
      <w:pPr>
        <w:jc w:val="both"/>
      </w:pPr>
    </w:p>
    <w:p w:rsidR="00BC3CD1" w:rsidRDefault="00BC3CD1" w:rsidP="00421A7D">
      <w:pPr>
        <w:pStyle w:val="Heading2"/>
      </w:pPr>
      <w:bookmarkStart w:id="95" w:name="_Ref495392235"/>
      <w:bookmarkStart w:id="96" w:name="_Toc193024494"/>
      <w:r>
        <w:t xml:space="preserve">   </w:t>
      </w:r>
      <w:bookmarkStart w:id="97" w:name="_Toc250663181"/>
      <w:r>
        <w:t>Naming Conventions</w:t>
      </w:r>
      <w:bookmarkEnd w:id="95"/>
      <w:bookmarkEnd w:id="96"/>
      <w:bookmarkEnd w:id="97"/>
    </w:p>
    <w:p w:rsidR="00BC3CD1" w:rsidRDefault="00BC3CD1" w:rsidP="00FF0F41">
      <w:pPr>
        <w:pStyle w:val="Heading3"/>
      </w:pPr>
      <w:bookmarkStart w:id="98" w:name="_Toc193024495"/>
      <w:r>
        <w:rPr>
          <w:rFonts w:eastAsia="MS Mincho"/>
          <w:noProof/>
          <w:sz w:val="20"/>
        </w:rPr>
        <w:drawing>
          <wp:anchor distT="0" distB="0" distL="114300" distR="114300" simplePos="0" relativeHeight="251685888" behindDoc="0" locked="0" layoutInCell="1" allowOverlap="1">
            <wp:simplePos x="0" y="0"/>
            <wp:positionH relativeFrom="column">
              <wp:posOffset>-712470</wp:posOffset>
            </wp:positionH>
            <wp:positionV relativeFrom="paragraph">
              <wp:posOffset>396240</wp:posOffset>
            </wp:positionV>
            <wp:extent cx="457200" cy="457200"/>
            <wp:effectExtent l="19050" t="0" r="0" b="0"/>
            <wp:wrapSquare wrapText="bothSides"/>
            <wp:docPr id="124" name="Picture 111"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signal"/>
                    <pic:cNvPicPr>
                      <a:picLocks noChangeAspect="1" noChangeArrowheads="1"/>
                    </pic:cNvPicPr>
                  </pic:nvPicPr>
                  <pic:blipFill>
                    <a:blip r:embed="rId9"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t xml:space="preserve">   </w:t>
      </w:r>
      <w:bookmarkStart w:id="99" w:name="_Toc250663182"/>
      <w:r>
        <w:t>Variable and Function Naming</w:t>
      </w:r>
      <w:bookmarkEnd w:id="98"/>
      <w:bookmarkEnd w:id="99"/>
      <w:r>
        <w:t xml:space="preserve"> </w:t>
      </w:r>
    </w:p>
    <w:p w:rsidR="00BC3CD1" w:rsidRDefault="00845AE0" w:rsidP="00BC3CD1">
      <w:pPr>
        <w:jc w:val="both"/>
      </w:pPr>
      <w:r>
        <w:t xml:space="preserve">This standard recommends </w:t>
      </w:r>
      <w:r w:rsidR="00E323AB">
        <w:t>adopting</w:t>
      </w:r>
      <w:r w:rsidR="003E2056">
        <w:t xml:space="preserve"> the </w:t>
      </w:r>
      <w:r w:rsidR="00BC3CD1">
        <w:t>“camel-hump” method</w:t>
      </w:r>
      <w:r w:rsidR="003E2056">
        <w:t xml:space="preserve">. In this method each new word of the identifier is capital, except the first word. This promotes readability and consistency of code. Please note that this format is case-sensitive. A few examples </w:t>
      </w:r>
      <w:r w:rsidR="00CD272D">
        <w:t>are:</w:t>
      </w:r>
      <w:r w:rsidR="003E2056">
        <w:t xml:space="preserve"> srbIoControlSize</w:t>
      </w:r>
      <w:r w:rsidR="00BC3CD1">
        <w:t xml:space="preserve">, </w:t>
      </w:r>
      <w:r w:rsidR="003E2056">
        <w:t>keyLength, tempBuffer etc.</w:t>
      </w:r>
      <w:r w:rsidR="00BC3CD1">
        <w:t xml:space="preserve"> </w:t>
      </w:r>
    </w:p>
    <w:p w:rsidR="00845AE0" w:rsidRDefault="00845AE0" w:rsidP="00BC3CD1">
      <w:pPr>
        <w:jc w:val="both"/>
      </w:pPr>
      <w:r>
        <w:t>One character variable names should be avoided, except for temporary “throw-away” variables.</w:t>
      </w:r>
    </w:p>
    <w:p w:rsidR="004D3778" w:rsidRDefault="004D3778" w:rsidP="00BC3CD1">
      <w:pPr>
        <w:jc w:val="both"/>
      </w:pPr>
      <w:r>
        <w:t xml:space="preserve">The standard recommends that the data members of class should have a “m_” prefix before the prefix specifying the type of the data. </w:t>
      </w:r>
    </w:p>
    <w:p w:rsidR="00BC3CD1" w:rsidRDefault="00BC3CD1" w:rsidP="00FF0F41">
      <w:pPr>
        <w:pStyle w:val="Heading3"/>
      </w:pPr>
      <w:bookmarkStart w:id="100" w:name="_Toc193024496"/>
      <w:r>
        <w:rPr>
          <w:rFonts w:eastAsia="MS Mincho"/>
          <w:noProof/>
          <w:sz w:val="20"/>
        </w:rPr>
        <w:drawing>
          <wp:anchor distT="0" distB="0" distL="114300" distR="114300" simplePos="0" relativeHeight="251695104" behindDoc="0" locked="0" layoutInCell="1" allowOverlap="1">
            <wp:simplePos x="0" y="0"/>
            <wp:positionH relativeFrom="column">
              <wp:posOffset>-712470</wp:posOffset>
            </wp:positionH>
            <wp:positionV relativeFrom="paragraph">
              <wp:posOffset>225425</wp:posOffset>
            </wp:positionV>
            <wp:extent cx="457200" cy="457200"/>
            <wp:effectExtent l="19050" t="0" r="0" b="0"/>
            <wp:wrapSquare wrapText="bothSides"/>
            <wp:docPr id="123" name="Picture 120"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signal"/>
                    <pic:cNvPicPr>
                      <a:picLocks noChangeAspect="1" noChangeArrowheads="1"/>
                    </pic:cNvPicPr>
                  </pic:nvPicPr>
                  <pic:blipFill>
                    <a:blip r:embed="rId9"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137E8D">
        <w:t xml:space="preserve">   </w:t>
      </w:r>
      <w:bookmarkStart w:id="101" w:name="_Toc250663183"/>
      <w:r>
        <w:t>Length of Identifiers</w:t>
      </w:r>
      <w:bookmarkEnd w:id="100"/>
      <w:bookmarkEnd w:id="101"/>
    </w:p>
    <w:p w:rsidR="00BC3CD1" w:rsidRPr="002E15E4" w:rsidRDefault="00137E8D" w:rsidP="00BC3CD1">
      <w:r>
        <w:t>The recommendation in this standard is to be prudent and strike a compromise between making the name meaningful and at the same time not making it to</w:t>
      </w:r>
      <w:r w:rsidR="00CD272D">
        <w:t>o</w:t>
      </w:r>
      <w:r>
        <w:t xml:space="preserve"> long to remember or confuse.</w:t>
      </w:r>
    </w:p>
    <w:p w:rsidR="00BC3CD1" w:rsidRDefault="00BC3CD1" w:rsidP="00FF0F41">
      <w:pPr>
        <w:pStyle w:val="Heading3"/>
      </w:pPr>
      <w:bookmarkStart w:id="102" w:name="_Toc193024497"/>
      <w:r>
        <w:rPr>
          <w:noProof/>
        </w:rPr>
        <w:drawing>
          <wp:anchor distT="0" distB="0" distL="114300" distR="114300" simplePos="0" relativeHeight="251696128" behindDoc="0" locked="0" layoutInCell="1" allowOverlap="1">
            <wp:simplePos x="0" y="0"/>
            <wp:positionH relativeFrom="column">
              <wp:posOffset>-712470</wp:posOffset>
            </wp:positionH>
            <wp:positionV relativeFrom="paragraph">
              <wp:posOffset>320675</wp:posOffset>
            </wp:positionV>
            <wp:extent cx="457200" cy="457200"/>
            <wp:effectExtent l="19050" t="0" r="0" b="0"/>
            <wp:wrapSquare wrapText="bothSides"/>
            <wp:docPr id="122" name="Picture 12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stop"/>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137E8D">
        <w:t xml:space="preserve">   </w:t>
      </w:r>
      <w:bookmarkStart w:id="103" w:name="_Toc250663184"/>
      <w:r>
        <w:t xml:space="preserve">Macros </w:t>
      </w:r>
      <w:r w:rsidR="00CE0B81">
        <w:t xml:space="preserve">Typedefs and </w:t>
      </w:r>
      <w:r>
        <w:t>and Define Identifiers</w:t>
      </w:r>
      <w:bookmarkEnd w:id="102"/>
      <w:bookmarkEnd w:id="103"/>
    </w:p>
    <w:p w:rsidR="00BC3CD1" w:rsidRDefault="00CD272D" w:rsidP="00BC3CD1">
      <w:r>
        <w:t xml:space="preserve">When defining macros to specify constant values, the identifier must always be uppercase and appropriate underscore should be used to separate words. </w:t>
      </w:r>
      <w:r w:rsidR="009A1FEE">
        <w:t xml:space="preserve">This also applies to typedefs. </w:t>
      </w:r>
      <w:r>
        <w:t>Example:</w:t>
      </w:r>
    </w:p>
    <w:p w:rsidR="00CD272D" w:rsidRDefault="00CD272D" w:rsidP="00BC3CD1"/>
    <w:p w:rsidR="009A1FEE" w:rsidRPr="009A1FEE" w:rsidRDefault="00BC3CD1" w:rsidP="009A1FEE">
      <w:pPr>
        <w:pStyle w:val="SourceCode"/>
      </w:pPr>
      <w:r>
        <w:t xml:space="preserve">#define </w:t>
      </w:r>
      <w:r w:rsidR="00CD272D">
        <w:t>RAID_CFG_TYPE</w:t>
      </w:r>
      <w:r>
        <w:t xml:space="preserve"> </w:t>
      </w:r>
      <w:r w:rsidR="00CD272D">
        <w:t>5001</w:t>
      </w:r>
      <w:r w:rsidR="009A1FEE">
        <w:br/>
      </w:r>
    </w:p>
    <w:p w:rsidR="00BC3CD1" w:rsidRDefault="00CD272D" w:rsidP="00FF0F41">
      <w:pPr>
        <w:pStyle w:val="Heading3"/>
      </w:pPr>
      <w:bookmarkStart w:id="104" w:name="_Toc193024498"/>
      <w:r>
        <w:t xml:space="preserve">   </w:t>
      </w:r>
      <w:bookmarkStart w:id="105" w:name="_Toc250663185"/>
      <w:r w:rsidR="00BC3CD1">
        <w:t>Pointer Identifiers</w:t>
      </w:r>
      <w:bookmarkEnd w:id="104"/>
      <w:bookmarkEnd w:id="105"/>
    </w:p>
    <w:p w:rsidR="00BC3CD1" w:rsidRDefault="00DA0FE2" w:rsidP="00BC3CD1">
      <w:pPr>
        <w:jc w:val="both"/>
      </w:pPr>
      <w:r w:rsidRPr="00DA0FE2">
        <w:rPr>
          <w:noProof/>
          <w:sz w:val="20"/>
        </w:rPr>
        <w:drawing>
          <wp:anchor distT="0" distB="0" distL="114300" distR="114300" simplePos="0" relativeHeight="251698176" behindDoc="0" locked="0" layoutInCell="1" allowOverlap="1">
            <wp:simplePos x="0" y="0"/>
            <wp:positionH relativeFrom="column">
              <wp:posOffset>-657225</wp:posOffset>
            </wp:positionH>
            <wp:positionV relativeFrom="paragraph">
              <wp:posOffset>9525</wp:posOffset>
            </wp:positionV>
            <wp:extent cx="457200" cy="457200"/>
            <wp:effectExtent l="19050" t="0" r="0" b="0"/>
            <wp:wrapSquare wrapText="bothSides"/>
            <wp:docPr id="125" name="Picture 12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stop"/>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t xml:space="preserve">A </w:t>
      </w:r>
      <w:r w:rsidR="00D17AE5">
        <w:t>lower</w:t>
      </w:r>
      <w:r>
        <w:t xml:space="preserve"> case ‘p’ prefix must be used to identify any variable being used as a pointer. This is necessary to signal </w:t>
      </w:r>
      <w:r w:rsidR="00D7362C">
        <w:t>readers</w:t>
      </w:r>
      <w:r>
        <w:t xml:space="preserve"> about the purpose of the variable throughout its scope boundary</w:t>
      </w:r>
      <w:r w:rsidR="00BC3CD1">
        <w:t xml:space="preserve">. </w:t>
      </w:r>
      <w:r>
        <w:t>E</w:t>
      </w:r>
      <w:r w:rsidR="00BC3CD1">
        <w:t>xample:</w:t>
      </w:r>
    </w:p>
    <w:p w:rsidR="00BC3CD1" w:rsidRDefault="00BC3CD1" w:rsidP="00BC3CD1">
      <w:pPr>
        <w:jc w:val="both"/>
      </w:pPr>
    </w:p>
    <w:p w:rsidR="00BC3CD1" w:rsidRDefault="00DA0FE2" w:rsidP="00BC3CD1">
      <w:pPr>
        <w:pStyle w:val="SourceCode"/>
      </w:pPr>
      <w:r>
        <w:t>PSCSI_REQUEST_BLOCK pSrb;</w:t>
      </w:r>
    </w:p>
    <w:p w:rsidR="00BC3CD1" w:rsidRDefault="00BC3CD1" w:rsidP="00BC3CD1"/>
    <w:p w:rsidR="00BC3CD1" w:rsidRDefault="00BC3CD1" w:rsidP="00421A7D">
      <w:pPr>
        <w:pStyle w:val="Heading2"/>
      </w:pPr>
      <w:bookmarkStart w:id="106" w:name="_Toc193024500"/>
      <w:r>
        <w:rPr>
          <w:rFonts w:eastAsia="MS Mincho"/>
          <w:noProof/>
          <w:sz w:val="20"/>
        </w:rPr>
        <w:drawing>
          <wp:anchor distT="0" distB="0" distL="114300" distR="114300" simplePos="0" relativeHeight="251678720" behindDoc="0" locked="0" layoutInCell="0" allowOverlap="1">
            <wp:simplePos x="0" y="0"/>
            <wp:positionH relativeFrom="column">
              <wp:posOffset>-712470</wp:posOffset>
            </wp:positionH>
            <wp:positionV relativeFrom="paragraph">
              <wp:posOffset>317500</wp:posOffset>
            </wp:positionV>
            <wp:extent cx="457200" cy="457200"/>
            <wp:effectExtent l="19050" t="0" r="0" b="0"/>
            <wp:wrapSquare wrapText="bothSides"/>
            <wp:docPr id="111" name="Picture 10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stop"/>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CD272D">
        <w:t xml:space="preserve">   </w:t>
      </w:r>
      <w:bookmarkStart w:id="107" w:name="_Toc250663186"/>
      <w:r>
        <w:t>Use of Enumerations and Defines</w:t>
      </w:r>
      <w:bookmarkEnd w:id="106"/>
      <w:bookmarkEnd w:id="107"/>
    </w:p>
    <w:p w:rsidR="00BC3CD1" w:rsidRDefault="006A1AD4" w:rsidP="00BC3CD1">
      <w:pPr>
        <w:jc w:val="both"/>
      </w:pPr>
      <w:r>
        <w:t>A</w:t>
      </w:r>
      <w:r w:rsidR="00BC3CD1">
        <w:t xml:space="preserve">rbitrary constants </w:t>
      </w:r>
      <w:r>
        <w:t>aka magic numbers must not be used in the</w:t>
      </w:r>
      <w:r w:rsidR="00BC3CD1">
        <w:t xml:space="preserve"> code. </w:t>
      </w:r>
      <w:r>
        <w:t xml:space="preserve">These magic numbers are only obvious to the developer and that also for a short while. The use of these numbers makes the code difficult to maintain and increases chances of introducing bugs if the number needs to be modified in the future. Appropriate macros </w:t>
      </w:r>
      <w:r w:rsidR="00B15C31">
        <w:t xml:space="preserve">and or enumerations </w:t>
      </w:r>
      <w:r>
        <w:t>should be used to define these arbitrary constants.</w:t>
      </w:r>
    </w:p>
    <w:p w:rsidR="00BC3CD1" w:rsidRDefault="00BC3CD1" w:rsidP="00421A7D">
      <w:pPr>
        <w:pStyle w:val="Heading2"/>
      </w:pPr>
      <w:bookmarkStart w:id="108" w:name="_Toc193024501"/>
      <w:r>
        <w:rPr>
          <w:noProof/>
        </w:rPr>
        <w:lastRenderedPageBreak/>
        <w:drawing>
          <wp:anchor distT="0" distB="0" distL="114300" distR="114300" simplePos="0" relativeHeight="251694080" behindDoc="0" locked="0" layoutInCell="1" allowOverlap="1">
            <wp:simplePos x="0" y="0"/>
            <wp:positionH relativeFrom="column">
              <wp:posOffset>-712470</wp:posOffset>
            </wp:positionH>
            <wp:positionV relativeFrom="paragraph">
              <wp:posOffset>332740</wp:posOffset>
            </wp:positionV>
            <wp:extent cx="457200" cy="457200"/>
            <wp:effectExtent l="19050" t="0" r="0" b="0"/>
            <wp:wrapSquare wrapText="bothSides"/>
            <wp:docPr id="119" name="Picture 1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stop"/>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B15C31">
        <w:t xml:space="preserve">   </w:t>
      </w:r>
      <w:bookmarkStart w:id="109" w:name="_Toc250663187"/>
      <w:r>
        <w:t>Avoid Performing Math on Enumerated Values</w:t>
      </w:r>
      <w:bookmarkEnd w:id="108"/>
      <w:bookmarkEnd w:id="109"/>
    </w:p>
    <w:p w:rsidR="00BC3CD1" w:rsidRDefault="00B15C31" w:rsidP="00BC3CD1">
      <w:pPr>
        <w:jc w:val="both"/>
      </w:pPr>
      <w:r>
        <w:t xml:space="preserve">Mathematical operations must not be performed on enumerated values. This is bug prone and may cause a value to go out of range, which introduces ‘hard-to-find’ bugs in the code. </w:t>
      </w:r>
    </w:p>
    <w:p w:rsidR="00BC3CD1" w:rsidRDefault="00B15C31" w:rsidP="00BC3CD1">
      <w:pPr>
        <w:jc w:val="both"/>
      </w:pPr>
      <w:r>
        <w:t>Example</w:t>
      </w:r>
      <w:r w:rsidR="00BC3CD1">
        <w:t xml:space="preserve"> of correct and incorrect</w:t>
      </w:r>
      <w:r>
        <w:t>:</w:t>
      </w:r>
    </w:p>
    <w:p w:rsidR="00BC3CD1" w:rsidRDefault="00BC3CD1" w:rsidP="00BC3CD1"/>
    <w:p w:rsidR="00BC3CD1" w:rsidRDefault="00BC3CD1" w:rsidP="00BC3CD1">
      <w:pPr>
        <w:pStyle w:val="SourceCode"/>
      </w:pPr>
      <w:r>
        <w:t>int advance_state(int cur_state)</w:t>
      </w:r>
    </w:p>
    <w:p w:rsidR="00BC3CD1" w:rsidRDefault="00BC3CD1" w:rsidP="00BC3CD1">
      <w:pPr>
        <w:pStyle w:val="SourceCode"/>
      </w:pPr>
      <w:r>
        <w:t>{</w:t>
      </w:r>
    </w:p>
    <w:p w:rsidR="00BC3CD1" w:rsidRDefault="00BC3CD1" w:rsidP="00BC3CD1">
      <w:pPr>
        <w:pStyle w:val="SourceCode"/>
      </w:pPr>
      <w:r>
        <w:t xml:space="preserve">   int ret_state;</w:t>
      </w:r>
    </w:p>
    <w:p w:rsidR="00BC3CD1" w:rsidRDefault="00BC3CD1" w:rsidP="00BC3CD1">
      <w:pPr>
        <w:pStyle w:val="SourceCode"/>
      </w:pPr>
      <w:r>
        <w:drawing>
          <wp:anchor distT="0" distB="0" distL="114300" distR="114300" simplePos="0" relativeHeight="251680768" behindDoc="0" locked="0" layoutInCell="0" allowOverlap="1">
            <wp:simplePos x="0" y="0"/>
            <wp:positionH relativeFrom="column">
              <wp:posOffset>-594360</wp:posOffset>
            </wp:positionH>
            <wp:positionV relativeFrom="paragraph">
              <wp:posOffset>77470</wp:posOffset>
            </wp:positionV>
            <wp:extent cx="320040" cy="320040"/>
            <wp:effectExtent l="19050" t="0" r="3810" b="0"/>
            <wp:wrapSquare wrapText="bothSides"/>
            <wp:docPr id="107" name="Picture 106" descr="big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ig_x"/>
                    <pic:cNvPicPr>
                      <a:picLocks noChangeAspect="1" noChangeArrowheads="1"/>
                    </pic:cNvPicPr>
                  </pic:nvPicPr>
                  <pic:blipFill>
                    <a:blip r:embed="rId11" cstate="print"/>
                    <a:srcRect/>
                    <a:stretch>
                      <a:fillRect/>
                    </a:stretch>
                  </pic:blipFill>
                  <pic:spPr bwMode="auto">
                    <a:xfrm>
                      <a:off x="0" y="0"/>
                      <a:ext cx="320040" cy="320040"/>
                    </a:xfrm>
                    <a:prstGeom prst="rect">
                      <a:avLst/>
                    </a:prstGeom>
                    <a:noFill/>
                    <a:ln w="9525">
                      <a:noFill/>
                      <a:miter lim="800000"/>
                      <a:headEnd/>
                      <a:tailEnd/>
                    </a:ln>
                  </pic:spPr>
                </pic:pic>
              </a:graphicData>
            </a:graphic>
          </wp:anchor>
        </w:drawing>
      </w:r>
      <w:r>
        <w:t xml:space="preserve">   if (cur_stat &lt;= 2){</w:t>
      </w:r>
    </w:p>
    <w:p w:rsidR="00BC3CD1" w:rsidRDefault="00BC3CD1" w:rsidP="00BC3CD1">
      <w:pPr>
        <w:pStyle w:val="SourceCode"/>
      </w:pPr>
      <w:r>
        <w:t xml:space="preserve">      ret_state = cur_stat + 1;</w:t>
      </w:r>
    </w:p>
    <w:p w:rsidR="00BC3CD1" w:rsidRDefault="00BC3CD1" w:rsidP="00BC3CD1">
      <w:pPr>
        <w:pStyle w:val="SourceCode"/>
      </w:pPr>
      <w:r>
        <w:t xml:space="preserve">   }</w:t>
      </w:r>
    </w:p>
    <w:p w:rsidR="00BC3CD1" w:rsidRDefault="00BC3CD1" w:rsidP="00BC3CD1">
      <w:pPr>
        <w:pStyle w:val="SourceCode"/>
      </w:pPr>
      <w:r>
        <w:t xml:space="preserve">   else{</w:t>
      </w:r>
    </w:p>
    <w:p w:rsidR="00BC3CD1" w:rsidRDefault="00BC3CD1" w:rsidP="00BC3CD1">
      <w:pPr>
        <w:pStyle w:val="SourceCode"/>
      </w:pPr>
      <w:r>
        <w:t xml:space="preserve">      ret_state = 0;</w:t>
      </w:r>
    </w:p>
    <w:p w:rsidR="00BC3CD1" w:rsidRDefault="00BC3CD1" w:rsidP="00BC3CD1">
      <w:pPr>
        <w:pStyle w:val="SourceCode"/>
      </w:pPr>
      <w:r>
        <w:t xml:space="preserve">   }</w:t>
      </w:r>
    </w:p>
    <w:p w:rsidR="00BC3CD1" w:rsidRDefault="00BC3CD1" w:rsidP="00BC3CD1">
      <w:pPr>
        <w:pStyle w:val="SourceCode"/>
      </w:pPr>
      <w:r>
        <w:t xml:space="preserve">   return ret_state;</w:t>
      </w:r>
    </w:p>
    <w:p w:rsidR="00BC3CD1" w:rsidRDefault="00BC3CD1" w:rsidP="00BC3CD1">
      <w:pPr>
        <w:pStyle w:val="SourceCode"/>
      </w:pPr>
      <w:r>
        <w:t>}</w:t>
      </w:r>
    </w:p>
    <w:p w:rsidR="00BC3CD1" w:rsidRDefault="00BC3CD1" w:rsidP="00BC3CD1">
      <w:pPr>
        <w:rPr>
          <w:rFonts w:ascii="Courier New" w:eastAsia="MS Mincho" w:hAnsi="Courier New"/>
          <w:noProof/>
          <w:sz w:val="16"/>
        </w:rPr>
      </w:pPr>
    </w:p>
    <w:p w:rsidR="00BC3CD1" w:rsidRDefault="00BC3CD1" w:rsidP="00BC3CD1">
      <w:pPr>
        <w:pStyle w:val="SourceCode"/>
      </w:pPr>
      <w:r>
        <w:t>enum state_enum</w:t>
      </w:r>
    </w:p>
    <w:p w:rsidR="00BC3CD1" w:rsidRDefault="00BC3CD1" w:rsidP="00BC3CD1">
      <w:pPr>
        <w:pStyle w:val="SourceCode"/>
      </w:pPr>
      <w:r>
        <w:t>{</w:t>
      </w:r>
    </w:p>
    <w:p w:rsidR="00BC3CD1" w:rsidRDefault="00B70245" w:rsidP="00BC3CD1">
      <w:pPr>
        <w:pStyle w:val="SourceCode"/>
      </w:pPr>
      <w:r>
        <w:drawing>
          <wp:anchor distT="0" distB="0" distL="114300" distR="114300" simplePos="0" relativeHeight="251684864" behindDoc="0" locked="0" layoutInCell="0" allowOverlap="1">
            <wp:simplePos x="0" y="0"/>
            <wp:positionH relativeFrom="column">
              <wp:posOffset>-577215</wp:posOffset>
            </wp:positionH>
            <wp:positionV relativeFrom="paragraph">
              <wp:posOffset>81280</wp:posOffset>
            </wp:positionV>
            <wp:extent cx="320040" cy="323850"/>
            <wp:effectExtent l="19050" t="0" r="3810" b="0"/>
            <wp:wrapSquare wrapText="bothSides"/>
            <wp:docPr id="110" name="Picture 1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heckmark"/>
                    <pic:cNvPicPr>
                      <a:picLocks noChangeAspect="1" noChangeArrowheads="1"/>
                    </pic:cNvPicPr>
                  </pic:nvPicPr>
                  <pic:blipFill>
                    <a:blip r:embed="rId10" cstate="print"/>
                    <a:srcRect/>
                    <a:stretch>
                      <a:fillRect/>
                    </a:stretch>
                  </pic:blipFill>
                  <pic:spPr bwMode="auto">
                    <a:xfrm>
                      <a:off x="0" y="0"/>
                      <a:ext cx="320040" cy="323850"/>
                    </a:xfrm>
                    <a:prstGeom prst="rect">
                      <a:avLst/>
                    </a:prstGeom>
                    <a:noFill/>
                    <a:ln w="9525">
                      <a:noFill/>
                      <a:miter lim="800000"/>
                      <a:headEnd/>
                      <a:tailEnd/>
                    </a:ln>
                  </pic:spPr>
                </pic:pic>
              </a:graphicData>
            </a:graphic>
          </wp:anchor>
        </w:drawing>
      </w:r>
      <w:r w:rsidR="00BC3CD1">
        <w:t xml:space="preserve">   INITIAL_STATE,</w:t>
      </w:r>
    </w:p>
    <w:p w:rsidR="00BC3CD1" w:rsidRDefault="00BC3CD1" w:rsidP="00BC3CD1">
      <w:pPr>
        <w:pStyle w:val="SourceCode"/>
      </w:pPr>
      <w:r>
        <w:t xml:space="preserve">   MIDDLE_STATE,</w:t>
      </w:r>
    </w:p>
    <w:p w:rsidR="00BC3CD1" w:rsidRDefault="00BC3CD1" w:rsidP="00BC3CD1">
      <w:pPr>
        <w:pStyle w:val="SourceCode"/>
      </w:pPr>
      <w:r>
        <w:t xml:space="preserve">   ENDING_STATE,</w:t>
      </w:r>
    </w:p>
    <w:p w:rsidR="00BC3CD1" w:rsidRDefault="00BC3CD1" w:rsidP="00BC3CD1">
      <w:pPr>
        <w:pStyle w:val="SourceCode"/>
      </w:pPr>
      <w:r>
        <w:t xml:space="preserve">   NUM_STATES  /* note: this enum tag must come last */</w:t>
      </w:r>
    </w:p>
    <w:p w:rsidR="00BC3CD1" w:rsidRDefault="00BC3CD1" w:rsidP="00BC3CD1">
      <w:pPr>
        <w:pStyle w:val="SourceCode"/>
      </w:pPr>
      <w:r>
        <w:t>};</w:t>
      </w:r>
    </w:p>
    <w:p w:rsidR="00BC3CD1" w:rsidRDefault="00BC3CD1" w:rsidP="00BC3CD1">
      <w:pPr>
        <w:pStyle w:val="SourceCode"/>
      </w:pPr>
    </w:p>
    <w:p w:rsidR="00BC3CD1" w:rsidRDefault="00BC3CD1" w:rsidP="00BC3CD1">
      <w:pPr>
        <w:pStyle w:val="SourceCode"/>
      </w:pPr>
      <w:r>
        <w:t>enum state_enum advance_state(enum state_enum cur_state)</w:t>
      </w:r>
    </w:p>
    <w:p w:rsidR="00BC3CD1" w:rsidRDefault="00BC3CD1" w:rsidP="00BC3CD1">
      <w:pPr>
        <w:pStyle w:val="SourceCode"/>
      </w:pPr>
      <w:r>
        <w:t>{</w:t>
      </w:r>
    </w:p>
    <w:p w:rsidR="00BC3CD1" w:rsidRDefault="00BC3CD1" w:rsidP="00BC3CD1">
      <w:pPr>
        <w:pStyle w:val="SourceCode"/>
      </w:pPr>
      <w:r>
        <w:t xml:space="preserve">   enum state_enum ret_state;</w:t>
      </w:r>
    </w:p>
    <w:p w:rsidR="00BC3CD1" w:rsidRDefault="00BC3CD1" w:rsidP="00BC3CD1">
      <w:pPr>
        <w:pStyle w:val="SourceCode"/>
      </w:pPr>
      <w:r>
        <w:t xml:space="preserve">   if (INITIAL_STATE == cur_state){</w:t>
      </w:r>
    </w:p>
    <w:p w:rsidR="00BC3CD1" w:rsidRDefault="00BC3CD1" w:rsidP="00BC3CD1">
      <w:pPr>
        <w:pStyle w:val="SourceCode"/>
      </w:pPr>
      <w:r>
        <w:t xml:space="preserve">      ret_state = MIDDLE_STATE;</w:t>
      </w:r>
    </w:p>
    <w:p w:rsidR="00BC3CD1" w:rsidRDefault="00BC3CD1" w:rsidP="00BC3CD1">
      <w:pPr>
        <w:pStyle w:val="SourceCode"/>
      </w:pPr>
      <w:r>
        <w:t xml:space="preserve">   }</w:t>
      </w:r>
    </w:p>
    <w:p w:rsidR="00BC3CD1" w:rsidRDefault="00BC3CD1" w:rsidP="00BC3CD1">
      <w:pPr>
        <w:pStyle w:val="SourceCode"/>
      </w:pPr>
      <w:r>
        <w:t xml:space="preserve">   else if (MIDDLE_STATE == cur_state){</w:t>
      </w:r>
    </w:p>
    <w:p w:rsidR="00BC3CD1" w:rsidRDefault="00BC3CD1" w:rsidP="00BC3CD1">
      <w:pPr>
        <w:pStyle w:val="SourceCode"/>
      </w:pPr>
      <w:r>
        <w:t xml:space="preserve">      ret_state = ENDING_STATE;</w:t>
      </w:r>
    </w:p>
    <w:p w:rsidR="00BC3CD1" w:rsidRDefault="00BC3CD1" w:rsidP="00BC3CD1">
      <w:pPr>
        <w:pStyle w:val="SourceCode"/>
      </w:pPr>
      <w:r>
        <w:t xml:space="preserve">   }</w:t>
      </w:r>
    </w:p>
    <w:p w:rsidR="00BC3CD1" w:rsidRDefault="00BC3CD1" w:rsidP="00BC3CD1">
      <w:pPr>
        <w:pStyle w:val="SourceCode"/>
      </w:pPr>
      <w:r>
        <w:t xml:space="preserve">   else{</w:t>
      </w:r>
    </w:p>
    <w:p w:rsidR="00BC3CD1" w:rsidRDefault="00BC3CD1" w:rsidP="00BC3CD1">
      <w:pPr>
        <w:pStyle w:val="SourceCode"/>
      </w:pPr>
      <w:r>
        <w:t xml:space="preserve">      ret_state = INITIAL_STATE;</w:t>
      </w:r>
    </w:p>
    <w:p w:rsidR="00BC3CD1" w:rsidRDefault="00BC3CD1" w:rsidP="00BC3CD1">
      <w:pPr>
        <w:pStyle w:val="SourceCode"/>
      </w:pPr>
      <w:r>
        <w:t xml:space="preserve">   }</w:t>
      </w:r>
    </w:p>
    <w:p w:rsidR="00BC3CD1" w:rsidRDefault="00BC3CD1" w:rsidP="00BC3CD1">
      <w:pPr>
        <w:pStyle w:val="SourceCode"/>
      </w:pPr>
      <w:r>
        <w:t xml:space="preserve">   return ret_state;</w:t>
      </w:r>
    </w:p>
    <w:p w:rsidR="00BC3CD1" w:rsidRDefault="00BC3CD1" w:rsidP="00BC3CD1">
      <w:pPr>
        <w:pStyle w:val="SourceCode"/>
      </w:pPr>
      <w:r>
        <w:t>}</w:t>
      </w:r>
    </w:p>
    <w:p w:rsidR="00BC3CD1" w:rsidRDefault="00BC3CD1" w:rsidP="00BC3CD1">
      <w:pPr>
        <w:jc w:val="both"/>
        <w:rPr>
          <w:b/>
          <w:color w:val="0000FF"/>
        </w:rPr>
      </w:pPr>
    </w:p>
    <w:p w:rsidR="00BC3CD1" w:rsidRPr="00666891" w:rsidRDefault="00BC3CD1" w:rsidP="00BC3CD1">
      <w:pPr>
        <w:jc w:val="both"/>
        <w:rPr>
          <w:b/>
          <w:color w:val="FF0000"/>
        </w:rPr>
      </w:pPr>
    </w:p>
    <w:p w:rsidR="00BC3CD1" w:rsidRPr="002B01AC" w:rsidRDefault="00BC3CD1" w:rsidP="00BC3CD1">
      <w:pPr>
        <w:pStyle w:val="SourceCode"/>
      </w:pPr>
      <w:r w:rsidRPr="002B01AC">
        <w:t>enum state_enum advance_state(enum state_enum cur_state)</w:t>
      </w:r>
    </w:p>
    <w:p w:rsidR="00BC3CD1" w:rsidRPr="002B01AC" w:rsidRDefault="00BC3CD1" w:rsidP="00BC3CD1">
      <w:pPr>
        <w:pStyle w:val="SourceCode"/>
      </w:pPr>
      <w:r w:rsidRPr="002B01AC">
        <w:t>{</w:t>
      </w:r>
    </w:p>
    <w:p w:rsidR="00BC3CD1" w:rsidRPr="002B01AC" w:rsidRDefault="00BC3CD1" w:rsidP="00BC3CD1">
      <w:pPr>
        <w:pStyle w:val="SourceCode"/>
      </w:pPr>
      <w:r w:rsidRPr="002B01AC">
        <w:t xml:space="preserve">   enum state_enum ret_state;</w:t>
      </w:r>
    </w:p>
    <w:p w:rsidR="00BC3CD1" w:rsidRPr="002B01AC" w:rsidRDefault="00BC3CD1" w:rsidP="00BC3CD1">
      <w:pPr>
        <w:pStyle w:val="SourceCode"/>
      </w:pPr>
    </w:p>
    <w:p w:rsidR="00BC3CD1" w:rsidRPr="002B01AC" w:rsidRDefault="00BC3CD1" w:rsidP="00BC3CD1">
      <w:pPr>
        <w:pStyle w:val="SourceCode"/>
      </w:pPr>
      <w:r w:rsidRPr="002B01AC">
        <w:t>switch (cur_state){</w:t>
      </w:r>
    </w:p>
    <w:p w:rsidR="00BC3CD1" w:rsidRPr="002B01AC" w:rsidRDefault="00BC3CD1" w:rsidP="00BC3CD1">
      <w:pPr>
        <w:pStyle w:val="SourceCode"/>
      </w:pPr>
      <w:r w:rsidRPr="002B01AC">
        <w:t xml:space="preserve">   case INITIAL_STATE:</w:t>
      </w:r>
    </w:p>
    <w:p w:rsidR="00BC3CD1" w:rsidRPr="002B01AC" w:rsidRDefault="00BC3CD1" w:rsidP="00BC3CD1">
      <w:pPr>
        <w:pStyle w:val="SourceCode"/>
      </w:pPr>
      <w:r w:rsidRPr="002B01AC">
        <w:t xml:space="preserve">      ret_state = MIDDLE_STATE;</w:t>
      </w:r>
    </w:p>
    <w:p w:rsidR="00BC3CD1" w:rsidRPr="002B01AC" w:rsidRDefault="00B70245" w:rsidP="00BC3CD1">
      <w:pPr>
        <w:pStyle w:val="SourceCode"/>
      </w:pPr>
      <w:r>
        <w:drawing>
          <wp:anchor distT="0" distB="0" distL="114300" distR="114300" simplePos="0" relativeHeight="251683840" behindDoc="0" locked="0" layoutInCell="0" allowOverlap="1">
            <wp:simplePos x="0" y="0"/>
            <wp:positionH relativeFrom="column">
              <wp:posOffset>-520065</wp:posOffset>
            </wp:positionH>
            <wp:positionV relativeFrom="paragraph">
              <wp:posOffset>36195</wp:posOffset>
            </wp:positionV>
            <wp:extent cx="320040" cy="323850"/>
            <wp:effectExtent l="19050" t="0" r="3810" b="0"/>
            <wp:wrapSquare wrapText="bothSides"/>
            <wp:docPr id="109" name="Picture 10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heckmark"/>
                    <pic:cNvPicPr>
                      <a:picLocks noChangeAspect="1" noChangeArrowheads="1"/>
                    </pic:cNvPicPr>
                  </pic:nvPicPr>
                  <pic:blipFill>
                    <a:blip r:embed="rId10" cstate="print"/>
                    <a:srcRect/>
                    <a:stretch>
                      <a:fillRect/>
                    </a:stretch>
                  </pic:blipFill>
                  <pic:spPr bwMode="auto">
                    <a:xfrm>
                      <a:off x="0" y="0"/>
                      <a:ext cx="320040" cy="323850"/>
                    </a:xfrm>
                    <a:prstGeom prst="rect">
                      <a:avLst/>
                    </a:prstGeom>
                    <a:noFill/>
                    <a:ln w="9525">
                      <a:noFill/>
                      <a:miter lim="800000"/>
                      <a:headEnd/>
                      <a:tailEnd/>
                    </a:ln>
                  </pic:spPr>
                </pic:pic>
              </a:graphicData>
            </a:graphic>
          </wp:anchor>
        </w:drawing>
      </w:r>
      <w:r w:rsidR="00BC3CD1" w:rsidRPr="002B01AC">
        <w:t xml:space="preserve">      </w:t>
      </w:r>
      <w:r w:rsidR="00BC3CD1">
        <w:t>b</w:t>
      </w:r>
      <w:r w:rsidR="00BC3CD1" w:rsidRPr="002B01AC">
        <w:t>reak;</w:t>
      </w:r>
    </w:p>
    <w:p w:rsidR="00BC3CD1" w:rsidRPr="002B01AC" w:rsidRDefault="00BC3CD1" w:rsidP="00BC3CD1">
      <w:pPr>
        <w:pStyle w:val="SourceCode"/>
      </w:pPr>
      <w:r w:rsidRPr="002B01AC">
        <w:t xml:space="preserve">   case MIDDLE_STATE:</w:t>
      </w:r>
    </w:p>
    <w:p w:rsidR="00BC3CD1" w:rsidRPr="002B01AC" w:rsidRDefault="00BC3CD1" w:rsidP="00BC3CD1">
      <w:pPr>
        <w:pStyle w:val="SourceCode"/>
      </w:pPr>
      <w:r w:rsidRPr="002B01AC">
        <w:t xml:space="preserve">      ret_state = ENDING_STATE;</w:t>
      </w:r>
    </w:p>
    <w:p w:rsidR="00BC3CD1" w:rsidRPr="002B01AC" w:rsidRDefault="00BC3CD1" w:rsidP="00BC3CD1">
      <w:pPr>
        <w:pStyle w:val="SourceCode"/>
      </w:pPr>
      <w:r w:rsidRPr="002B01AC">
        <w:t xml:space="preserve">      </w:t>
      </w:r>
      <w:r>
        <w:t>b</w:t>
      </w:r>
      <w:r w:rsidRPr="002B01AC">
        <w:t>reak;</w:t>
      </w:r>
    </w:p>
    <w:p w:rsidR="00BC3CD1" w:rsidRPr="002B01AC" w:rsidRDefault="00BC3CD1" w:rsidP="00BC3CD1">
      <w:pPr>
        <w:pStyle w:val="SourceCode"/>
      </w:pPr>
      <w:r w:rsidRPr="002B01AC">
        <w:t xml:space="preserve">   case ENDING_STATE:</w:t>
      </w:r>
    </w:p>
    <w:p w:rsidR="00BC3CD1" w:rsidRPr="002B01AC" w:rsidRDefault="00BC3CD1" w:rsidP="00BC3CD1">
      <w:pPr>
        <w:pStyle w:val="SourceCode"/>
      </w:pPr>
      <w:r w:rsidRPr="002B01AC">
        <w:t xml:space="preserve">   default:</w:t>
      </w:r>
    </w:p>
    <w:p w:rsidR="00BC3CD1" w:rsidRPr="002B01AC" w:rsidRDefault="00BC3CD1" w:rsidP="00BC3CD1">
      <w:pPr>
        <w:pStyle w:val="SourceCode"/>
      </w:pPr>
      <w:r w:rsidRPr="002B01AC">
        <w:t xml:space="preserve">      ret_state = INITIAL_STATE;</w:t>
      </w:r>
    </w:p>
    <w:p w:rsidR="00BC3CD1" w:rsidRPr="002B01AC" w:rsidRDefault="00BC3CD1" w:rsidP="00BC3CD1">
      <w:pPr>
        <w:pStyle w:val="SourceCode"/>
      </w:pPr>
      <w:r w:rsidRPr="002B01AC">
        <w:t xml:space="preserve">      </w:t>
      </w:r>
      <w:r>
        <w:t>b</w:t>
      </w:r>
      <w:r w:rsidRPr="002B01AC">
        <w:t>reak;</w:t>
      </w:r>
    </w:p>
    <w:p w:rsidR="00BC3CD1" w:rsidRPr="002B01AC" w:rsidRDefault="00BC3CD1" w:rsidP="00BC3CD1">
      <w:pPr>
        <w:pStyle w:val="SourceCode"/>
      </w:pPr>
      <w:r w:rsidRPr="002B01AC">
        <w:t xml:space="preserve">   }</w:t>
      </w:r>
    </w:p>
    <w:p w:rsidR="00BC3CD1" w:rsidRPr="002B01AC" w:rsidRDefault="00BC3CD1" w:rsidP="00BC3CD1">
      <w:pPr>
        <w:pStyle w:val="SourceCode"/>
      </w:pPr>
      <w:r w:rsidRPr="002B01AC">
        <w:t xml:space="preserve">   return ret_state;</w:t>
      </w:r>
    </w:p>
    <w:p w:rsidR="00BC3CD1" w:rsidRPr="002B01AC" w:rsidRDefault="00BC3CD1" w:rsidP="00BC3CD1">
      <w:pPr>
        <w:pStyle w:val="SourceCode"/>
      </w:pPr>
      <w:r w:rsidRPr="002B01AC">
        <w:t>}</w:t>
      </w:r>
    </w:p>
    <w:p w:rsidR="00BC3CD1" w:rsidRPr="00491C88" w:rsidRDefault="00BC3CD1" w:rsidP="00BC3CD1">
      <w:pPr>
        <w:jc w:val="both"/>
        <w:rPr>
          <w:b/>
          <w:color w:val="0000FF"/>
        </w:rPr>
      </w:pPr>
    </w:p>
    <w:p w:rsidR="00BC3CD1" w:rsidRDefault="00BC3CD1" w:rsidP="00421A7D">
      <w:pPr>
        <w:pStyle w:val="Heading2"/>
      </w:pPr>
      <w:bookmarkStart w:id="110" w:name="_Toc193024502"/>
      <w:r>
        <w:rPr>
          <w:noProof/>
          <w:color w:val="0000FF"/>
        </w:rPr>
        <w:lastRenderedPageBreak/>
        <w:drawing>
          <wp:anchor distT="0" distB="0" distL="114300" distR="114300" simplePos="0" relativeHeight="251686912" behindDoc="0" locked="0" layoutInCell="1" allowOverlap="1">
            <wp:simplePos x="0" y="0"/>
            <wp:positionH relativeFrom="column">
              <wp:posOffset>-712470</wp:posOffset>
            </wp:positionH>
            <wp:positionV relativeFrom="paragraph">
              <wp:posOffset>398145</wp:posOffset>
            </wp:positionV>
            <wp:extent cx="457200" cy="457200"/>
            <wp:effectExtent l="19050" t="0" r="0" b="0"/>
            <wp:wrapSquare wrapText="bothSides"/>
            <wp:docPr id="112" name="Picture 112"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signal"/>
                    <pic:cNvPicPr>
                      <a:picLocks noChangeAspect="1" noChangeArrowheads="1"/>
                    </pic:cNvPicPr>
                  </pic:nvPicPr>
                  <pic:blipFill>
                    <a:blip r:embed="rId9"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B70245">
        <w:t xml:space="preserve">   </w:t>
      </w:r>
      <w:bookmarkStart w:id="111" w:name="_Toc250663188"/>
      <w:r>
        <w:t>Function Lengths</w:t>
      </w:r>
      <w:bookmarkEnd w:id="110"/>
      <w:bookmarkEnd w:id="111"/>
    </w:p>
    <w:p w:rsidR="00BC3CD1" w:rsidRDefault="00BC3CD1" w:rsidP="00BC3CD1">
      <w:pPr>
        <w:jc w:val="both"/>
      </w:pPr>
      <w:r>
        <w:t>This standard recommends keeping the line count in any one function to a minimum – 60-90 lines is a good goal. The intent is to allow the reader to be able to understand everything a routine is doing without having to flip from page to page</w:t>
      </w:r>
      <w:r w:rsidR="001739E7">
        <w:t xml:space="preserve"> or scroll up and down</w:t>
      </w:r>
      <w:r>
        <w:t>.</w:t>
      </w:r>
    </w:p>
    <w:p w:rsidR="00BC3CD1" w:rsidRDefault="00BC3CD1" w:rsidP="00421A7D">
      <w:pPr>
        <w:pStyle w:val="Heading2"/>
      </w:pPr>
      <w:bookmarkStart w:id="112" w:name="_Toc193024503"/>
      <w:r>
        <w:rPr>
          <w:noProof/>
        </w:rPr>
        <w:drawing>
          <wp:anchor distT="0" distB="0" distL="114300" distR="114300" simplePos="0" relativeHeight="251687936" behindDoc="0" locked="0" layoutInCell="1" allowOverlap="1">
            <wp:simplePos x="0" y="0"/>
            <wp:positionH relativeFrom="column">
              <wp:posOffset>-712470</wp:posOffset>
            </wp:positionH>
            <wp:positionV relativeFrom="paragraph">
              <wp:posOffset>407035</wp:posOffset>
            </wp:positionV>
            <wp:extent cx="457200" cy="457200"/>
            <wp:effectExtent l="19050" t="0" r="0" b="0"/>
            <wp:wrapSquare wrapText="bothSides"/>
            <wp:docPr id="113" name="Picture 113"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signal"/>
                    <pic:cNvPicPr>
                      <a:picLocks noChangeAspect="1" noChangeArrowheads="1"/>
                    </pic:cNvPicPr>
                  </pic:nvPicPr>
                  <pic:blipFill>
                    <a:blip r:embed="rId9"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B70245">
        <w:t xml:space="preserve">   </w:t>
      </w:r>
      <w:bookmarkStart w:id="113" w:name="_Toc250663189"/>
      <w:r>
        <w:t>File Lengths</w:t>
      </w:r>
      <w:bookmarkEnd w:id="112"/>
      <w:bookmarkEnd w:id="113"/>
    </w:p>
    <w:p w:rsidR="00BC3CD1" w:rsidRDefault="001739E7" w:rsidP="00BC3CD1">
      <w:pPr>
        <w:jc w:val="both"/>
      </w:pPr>
      <w:r>
        <w:t xml:space="preserve">This standard recommends that the </w:t>
      </w:r>
      <w:r w:rsidR="00BC3CD1">
        <w:t>total number of lines within a file</w:t>
      </w:r>
      <w:r>
        <w:t xml:space="preserve"> should be limited to 3000</w:t>
      </w:r>
      <w:r w:rsidR="00BC3CD1">
        <w:t>. Any file longer than this merits review.</w:t>
      </w:r>
    </w:p>
    <w:p w:rsidR="00BC3CD1" w:rsidRDefault="00BC3CD1" w:rsidP="00BC3CD1">
      <w:pPr>
        <w:jc w:val="both"/>
      </w:pPr>
    </w:p>
    <w:p w:rsidR="00BC3CD1" w:rsidRDefault="0042344D" w:rsidP="00421A7D">
      <w:pPr>
        <w:pStyle w:val="Heading2"/>
      </w:pPr>
      <w:bookmarkStart w:id="114" w:name="_Toc193024504"/>
      <w:r>
        <w:t xml:space="preserve">   </w:t>
      </w:r>
      <w:bookmarkStart w:id="115" w:name="_Toc250663190"/>
      <w:r w:rsidR="00BC3CD1">
        <w:t>Explicit Integer Data Types</w:t>
      </w:r>
      <w:bookmarkEnd w:id="114"/>
      <w:bookmarkEnd w:id="115"/>
    </w:p>
    <w:p w:rsidR="00BC3CD1" w:rsidRDefault="0042344D" w:rsidP="00BC3CD1">
      <w:pPr>
        <w:jc w:val="both"/>
      </w:pPr>
      <w:r>
        <w:rPr>
          <w:noProof/>
        </w:rPr>
        <w:drawing>
          <wp:anchor distT="0" distB="0" distL="114300" distR="114300" simplePos="0" relativeHeight="251700224" behindDoc="0" locked="0" layoutInCell="1" allowOverlap="1">
            <wp:simplePos x="0" y="0"/>
            <wp:positionH relativeFrom="column">
              <wp:posOffset>-661035</wp:posOffset>
            </wp:positionH>
            <wp:positionV relativeFrom="paragraph">
              <wp:posOffset>116205</wp:posOffset>
            </wp:positionV>
            <wp:extent cx="457200" cy="457200"/>
            <wp:effectExtent l="19050" t="0" r="0" b="0"/>
            <wp:wrapSquare wrapText="bothSides"/>
            <wp:docPr id="126" name="Picture 115"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signal"/>
                    <pic:cNvPicPr>
                      <a:picLocks noChangeAspect="1" noChangeArrowheads="1"/>
                    </pic:cNvPicPr>
                  </pic:nvPicPr>
                  <pic:blipFill>
                    <a:blip r:embed="rId9"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BC3CD1">
        <w:t xml:space="preserve">This standard recommends establishing symbols that define the sign and size of variables, as opposed to taking the implicit compiler value, e.g., “int”. </w:t>
      </w:r>
      <w:r w:rsidR="00845AE0">
        <w:t xml:space="preserve">These standard definitions should be placed in a global header file accessible project-wide. </w:t>
      </w:r>
      <w:r w:rsidR="00BC3CD1">
        <w:t xml:space="preserve">Here are examples of this type of definition. </w:t>
      </w:r>
    </w:p>
    <w:p w:rsidR="00BC3CD1" w:rsidRDefault="00BC3CD1" w:rsidP="00BC3CD1"/>
    <w:p w:rsidR="00BC3CD1" w:rsidRDefault="00BC3CD1" w:rsidP="00BC3CD1">
      <w:pPr>
        <w:pStyle w:val="SourceCode"/>
      </w:pPr>
      <w:r>
        <w:t>typedef signed char     INT8;</w:t>
      </w:r>
    </w:p>
    <w:p w:rsidR="00BC3CD1" w:rsidRDefault="00BC3CD1" w:rsidP="00BC3CD1">
      <w:pPr>
        <w:pStyle w:val="SourceCode"/>
      </w:pPr>
      <w:r>
        <w:t>typedef unsigned char   UINT8;</w:t>
      </w:r>
    </w:p>
    <w:p w:rsidR="00BC3CD1" w:rsidRDefault="00BC3CD1" w:rsidP="00BC3CD1">
      <w:pPr>
        <w:pStyle w:val="SourceCode"/>
      </w:pPr>
      <w:r>
        <w:t>typedef signed short    INT16;</w:t>
      </w:r>
    </w:p>
    <w:p w:rsidR="00BC3CD1" w:rsidRDefault="00BC3CD1" w:rsidP="00BC3CD1">
      <w:pPr>
        <w:pStyle w:val="SourceCode"/>
      </w:pPr>
      <w:r>
        <w:t>typedef unsigned short  UINT16;</w:t>
      </w:r>
    </w:p>
    <w:p w:rsidR="00BC3CD1" w:rsidRDefault="00BC3CD1" w:rsidP="00BC3CD1">
      <w:pPr>
        <w:pStyle w:val="SourceCode"/>
      </w:pPr>
      <w:r>
        <w:t>typedef signed int      INT32;</w:t>
      </w:r>
    </w:p>
    <w:p w:rsidR="00BC3CD1" w:rsidRDefault="00BC3CD1" w:rsidP="00BC3CD1">
      <w:pPr>
        <w:pStyle w:val="SourceCode"/>
      </w:pPr>
      <w:r>
        <w:t>typedef unsigned int    UINT32;</w:t>
      </w:r>
    </w:p>
    <w:p w:rsidR="00BC3CD1" w:rsidRDefault="00BC3CD1" w:rsidP="00BC3CD1">
      <w:pPr>
        <w:pStyle w:val="SourceCode"/>
      </w:pPr>
    </w:p>
    <w:p w:rsidR="00BC3CD1" w:rsidRDefault="00BC3CD1" w:rsidP="00BC3CD1">
      <w:pPr>
        <w:jc w:val="both"/>
      </w:pPr>
    </w:p>
    <w:p w:rsidR="00BC3CD1" w:rsidRDefault="00377EA3" w:rsidP="00421A7D">
      <w:pPr>
        <w:pStyle w:val="Heading2"/>
        <w:rPr>
          <w:rFonts w:eastAsia="MS Mincho"/>
        </w:rPr>
      </w:pPr>
      <w:bookmarkStart w:id="116" w:name="_Toc193024506"/>
      <w:r>
        <w:rPr>
          <w:rFonts w:eastAsia="MS Mincho"/>
          <w:noProof/>
        </w:rPr>
        <w:drawing>
          <wp:anchor distT="0" distB="0" distL="114300" distR="114300" simplePos="0" relativeHeight="251691008" behindDoc="0" locked="0" layoutInCell="1" allowOverlap="1">
            <wp:simplePos x="0" y="0"/>
            <wp:positionH relativeFrom="column">
              <wp:posOffset>-714375</wp:posOffset>
            </wp:positionH>
            <wp:positionV relativeFrom="paragraph">
              <wp:posOffset>229235</wp:posOffset>
            </wp:positionV>
            <wp:extent cx="457200" cy="457200"/>
            <wp:effectExtent l="19050" t="0" r="0" b="0"/>
            <wp:wrapSquare wrapText="bothSides"/>
            <wp:docPr id="116" name="Picture 116"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signal"/>
                    <pic:cNvPicPr>
                      <a:picLocks noChangeAspect="1" noChangeArrowheads="1"/>
                    </pic:cNvPicPr>
                  </pic:nvPicPr>
                  <pic:blipFill>
                    <a:blip r:embed="rId9"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845AE0">
        <w:rPr>
          <w:rFonts w:eastAsia="MS Mincho"/>
        </w:rPr>
        <w:t xml:space="preserve">   </w:t>
      </w:r>
      <w:bookmarkStart w:id="117" w:name="_Toc250663191"/>
      <w:r w:rsidR="00BC3CD1">
        <w:rPr>
          <w:rFonts w:eastAsia="MS Mincho"/>
        </w:rPr>
        <w:t>Preprocessor Directives</w:t>
      </w:r>
      <w:bookmarkEnd w:id="116"/>
      <w:bookmarkEnd w:id="117"/>
    </w:p>
    <w:p w:rsidR="00BC3CD1" w:rsidRDefault="00377EA3" w:rsidP="00BC3CD1">
      <w:pPr>
        <w:rPr>
          <w:rFonts w:eastAsia="MS Mincho"/>
        </w:rPr>
      </w:pPr>
      <w:r>
        <w:rPr>
          <w:rFonts w:eastAsia="MS Mincho"/>
        </w:rPr>
        <w:t xml:space="preserve">This standard recommends minimizing the </w:t>
      </w:r>
      <w:r w:rsidR="00BC3CD1">
        <w:rPr>
          <w:rFonts w:eastAsia="MS Mincho"/>
        </w:rPr>
        <w:t>use of preprocessor directives</w:t>
      </w:r>
      <w:r>
        <w:rPr>
          <w:rFonts w:eastAsia="MS Mincho"/>
        </w:rPr>
        <w:t xml:space="preserve"> to </w:t>
      </w:r>
      <w:r w:rsidR="00BC3CD1">
        <w:rPr>
          <w:rFonts w:eastAsia="MS Mincho"/>
        </w:rPr>
        <w:t>enhance the understanding of the program flow and improve readability.</w:t>
      </w:r>
    </w:p>
    <w:p w:rsidR="00BC3CD1" w:rsidRPr="00993CAD" w:rsidRDefault="00BC3CD1" w:rsidP="00BC3CD1">
      <w:pPr>
        <w:rPr>
          <w:rFonts w:eastAsia="MS Mincho"/>
        </w:rPr>
      </w:pPr>
      <w:r>
        <w:rPr>
          <w:noProof/>
        </w:rPr>
        <w:drawing>
          <wp:anchor distT="0" distB="0" distL="114300" distR="114300" simplePos="0" relativeHeight="251692032" behindDoc="0" locked="0" layoutInCell="1" allowOverlap="1">
            <wp:simplePos x="0" y="0"/>
            <wp:positionH relativeFrom="column">
              <wp:posOffset>-714375</wp:posOffset>
            </wp:positionH>
            <wp:positionV relativeFrom="paragraph">
              <wp:posOffset>-3175</wp:posOffset>
            </wp:positionV>
            <wp:extent cx="457200" cy="457200"/>
            <wp:effectExtent l="19050" t="0" r="0" b="0"/>
            <wp:wrapSquare wrapText="bothSides"/>
            <wp:docPr id="117" name="Picture 11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stop"/>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Pr>
          <w:rFonts w:eastAsia="MS Mincho"/>
        </w:rPr>
        <w:t>At no time should code within a preprocessor conditional block be dependent on code outside the preprocessor conditional block as in the following:</w:t>
      </w:r>
    </w:p>
    <w:p w:rsidR="00BC3CD1" w:rsidRDefault="00BC3CD1" w:rsidP="00BC3CD1"/>
    <w:p w:rsidR="00BC3CD1" w:rsidRDefault="00BC3CD1" w:rsidP="00BC3CD1">
      <w:pPr>
        <w:pStyle w:val="SourceCode"/>
      </w:pPr>
      <w:r>
        <w:t xml:space="preserve">#ifdef DEBUG </w:t>
      </w:r>
    </w:p>
    <w:p w:rsidR="00BC3CD1" w:rsidRDefault="00377EA3" w:rsidP="00BC3CD1">
      <w:pPr>
        <w:pStyle w:val="SourceCode"/>
      </w:pPr>
      <w:r>
        <w:drawing>
          <wp:anchor distT="0" distB="0" distL="114300" distR="114300" simplePos="0" relativeHeight="251682816" behindDoc="0" locked="0" layoutInCell="0" allowOverlap="1">
            <wp:simplePos x="0" y="0"/>
            <wp:positionH relativeFrom="column">
              <wp:posOffset>-590550</wp:posOffset>
            </wp:positionH>
            <wp:positionV relativeFrom="paragraph">
              <wp:posOffset>37465</wp:posOffset>
            </wp:positionV>
            <wp:extent cx="320040" cy="323850"/>
            <wp:effectExtent l="19050" t="0" r="3810" b="0"/>
            <wp:wrapSquare wrapText="bothSides"/>
            <wp:docPr id="108" name="Picture 108" descr="big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ig_x"/>
                    <pic:cNvPicPr>
                      <a:picLocks noChangeAspect="1" noChangeArrowheads="1"/>
                    </pic:cNvPicPr>
                  </pic:nvPicPr>
                  <pic:blipFill>
                    <a:blip r:embed="rId11" cstate="print"/>
                    <a:srcRect/>
                    <a:stretch>
                      <a:fillRect/>
                    </a:stretch>
                  </pic:blipFill>
                  <pic:spPr bwMode="auto">
                    <a:xfrm>
                      <a:off x="0" y="0"/>
                      <a:ext cx="320040" cy="323850"/>
                    </a:xfrm>
                    <a:prstGeom prst="rect">
                      <a:avLst/>
                    </a:prstGeom>
                    <a:noFill/>
                    <a:ln w="9525">
                      <a:noFill/>
                      <a:miter lim="800000"/>
                      <a:headEnd/>
                      <a:tailEnd/>
                    </a:ln>
                  </pic:spPr>
                </pic:pic>
              </a:graphicData>
            </a:graphic>
          </wp:anchor>
        </w:drawing>
      </w:r>
      <w:r w:rsidR="00BC3CD1">
        <w:t xml:space="preserve">   log_debug(“Warning:  Bad thing happening, condition = %d”,</w:t>
      </w:r>
    </w:p>
    <w:p w:rsidR="00BC3CD1" w:rsidRDefault="00BC3CD1" w:rsidP="00BC3CD1">
      <w:pPr>
        <w:pStyle w:val="SourceCode"/>
      </w:pPr>
      <w:r>
        <w:t>#else</w:t>
      </w:r>
    </w:p>
    <w:p w:rsidR="00BC3CD1" w:rsidRDefault="00BC3CD1" w:rsidP="00BC3CD1">
      <w:pPr>
        <w:pStyle w:val="SourceCode"/>
      </w:pPr>
      <w:r>
        <w:t xml:space="preserve">   printf(“Current condition = %d”,</w:t>
      </w:r>
    </w:p>
    <w:p w:rsidR="00BC3CD1" w:rsidRDefault="00BC3CD1" w:rsidP="00BC3CD1">
      <w:pPr>
        <w:pStyle w:val="SourceCode"/>
      </w:pPr>
      <w:r>
        <w:t>#endif</w:t>
      </w:r>
    </w:p>
    <w:p w:rsidR="00BC3CD1" w:rsidRDefault="00BC3CD1" w:rsidP="00BC3CD1">
      <w:pPr>
        <w:pStyle w:val="SourceCode"/>
      </w:pPr>
      <w:r>
        <w:t>Condition);</w:t>
      </w:r>
    </w:p>
    <w:p w:rsidR="00BC3CD1" w:rsidRDefault="00BC3CD1" w:rsidP="00BC3CD1">
      <w:pPr>
        <w:rPr>
          <w:rFonts w:eastAsia="MS Mincho"/>
        </w:rPr>
      </w:pPr>
    </w:p>
    <w:p w:rsidR="00BC3CD1" w:rsidRDefault="00377EA3" w:rsidP="00421A7D">
      <w:pPr>
        <w:pStyle w:val="Heading2"/>
        <w:rPr>
          <w:rFonts w:eastAsia="MS Mincho"/>
        </w:rPr>
      </w:pPr>
      <w:bookmarkStart w:id="118" w:name="_Toc193024507"/>
      <w:r>
        <w:rPr>
          <w:rFonts w:eastAsia="MS Mincho"/>
        </w:rPr>
        <w:t xml:space="preserve">   </w:t>
      </w:r>
      <w:bookmarkStart w:id="119" w:name="_Toc250663192"/>
      <w:r w:rsidR="00BC3CD1">
        <w:rPr>
          <w:rFonts w:eastAsia="MS Mincho"/>
        </w:rPr>
        <w:t>Macro Usage</w:t>
      </w:r>
      <w:bookmarkEnd w:id="118"/>
      <w:bookmarkEnd w:id="119"/>
    </w:p>
    <w:p w:rsidR="00D7362C" w:rsidRDefault="00BC3CD1" w:rsidP="00BC3CD1">
      <w:pPr>
        <w:rPr>
          <w:rFonts w:eastAsia="MS Mincho"/>
        </w:rPr>
      </w:pPr>
      <w:r>
        <w:rPr>
          <w:rFonts w:eastAsia="MS Mincho"/>
          <w:noProof/>
        </w:rPr>
        <w:drawing>
          <wp:anchor distT="0" distB="0" distL="114300" distR="114300" simplePos="0" relativeHeight="251693056" behindDoc="0" locked="0" layoutInCell="1" allowOverlap="1">
            <wp:simplePos x="0" y="0"/>
            <wp:positionH relativeFrom="column">
              <wp:posOffset>-712470</wp:posOffset>
            </wp:positionH>
            <wp:positionV relativeFrom="paragraph">
              <wp:posOffset>45085</wp:posOffset>
            </wp:positionV>
            <wp:extent cx="457200" cy="457200"/>
            <wp:effectExtent l="19050" t="0" r="0" b="0"/>
            <wp:wrapSquare wrapText="bothSides"/>
            <wp:docPr id="118" name="Picture 118"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signal"/>
                    <pic:cNvPicPr>
                      <a:picLocks noChangeAspect="1" noChangeArrowheads="1"/>
                    </pic:cNvPicPr>
                  </pic:nvPicPr>
                  <pic:blipFill>
                    <a:blip r:embed="rId9"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D7362C">
        <w:rPr>
          <w:rFonts w:eastAsia="MS Mincho"/>
        </w:rPr>
        <w:t>This standard recommends limited use of macro, only on a need-to basis. Please note that the macros must not:</w:t>
      </w:r>
    </w:p>
    <w:p w:rsidR="00BC3CD1" w:rsidRDefault="00D7362C" w:rsidP="00D7362C">
      <w:pPr>
        <w:pStyle w:val="ListParagraph"/>
        <w:numPr>
          <w:ilvl w:val="0"/>
          <w:numId w:val="9"/>
        </w:numPr>
        <w:rPr>
          <w:rFonts w:eastAsia="MS Mincho"/>
        </w:rPr>
      </w:pPr>
      <w:r w:rsidRPr="00D7362C">
        <w:rPr>
          <w:rFonts w:eastAsia="MS Mincho"/>
        </w:rPr>
        <w:t>include other macros</w:t>
      </w:r>
    </w:p>
    <w:p w:rsidR="00D7362C" w:rsidRDefault="00D7362C" w:rsidP="00D7362C">
      <w:pPr>
        <w:pStyle w:val="ListParagraph"/>
        <w:numPr>
          <w:ilvl w:val="0"/>
          <w:numId w:val="9"/>
        </w:numPr>
        <w:rPr>
          <w:rFonts w:eastAsia="MS Mincho"/>
        </w:rPr>
      </w:pPr>
      <w:r>
        <w:rPr>
          <w:rFonts w:eastAsia="MS Mincho"/>
        </w:rPr>
        <w:t>Masquerade as functions.</w:t>
      </w:r>
    </w:p>
    <w:p w:rsidR="00BC3CD1" w:rsidRDefault="00D7362C" w:rsidP="00BC3CD1">
      <w:pPr>
        <w:pStyle w:val="ListParagraph"/>
        <w:numPr>
          <w:ilvl w:val="0"/>
          <w:numId w:val="9"/>
        </w:numPr>
        <w:rPr>
          <w:rFonts w:eastAsia="MS Mincho"/>
        </w:rPr>
      </w:pPr>
      <w:r w:rsidRPr="00D7362C">
        <w:rPr>
          <w:rFonts w:eastAsia="MS Mincho"/>
        </w:rPr>
        <w:t>Access local varia</w:t>
      </w:r>
      <w:r>
        <w:rPr>
          <w:rFonts w:eastAsia="MS Mincho"/>
        </w:rPr>
        <w:t>bles and use parameters instead</w:t>
      </w:r>
    </w:p>
    <w:p w:rsidR="00A14620" w:rsidRDefault="00A14620" w:rsidP="00A14620">
      <w:pPr>
        <w:pStyle w:val="ListParagraph"/>
        <w:rPr>
          <w:rFonts w:eastAsia="MS Mincho"/>
        </w:rPr>
      </w:pPr>
    </w:p>
    <w:p w:rsidR="00A14620" w:rsidRDefault="00A14620" w:rsidP="00421A7D">
      <w:pPr>
        <w:pStyle w:val="Heading2"/>
        <w:rPr>
          <w:rFonts w:eastAsia="MS Mincho"/>
        </w:rPr>
      </w:pPr>
      <w:r>
        <w:rPr>
          <w:rFonts w:eastAsia="MS Mincho"/>
        </w:rPr>
        <w:lastRenderedPageBreak/>
        <w:t xml:space="preserve"> </w:t>
      </w:r>
      <w:bookmarkStart w:id="120" w:name="_Toc250663193"/>
      <w:r>
        <w:rPr>
          <w:rFonts w:eastAsia="MS Mincho"/>
        </w:rPr>
        <w:t>Class Guidelines</w:t>
      </w:r>
      <w:bookmarkEnd w:id="120"/>
    </w:p>
    <w:p w:rsidR="00BB665B" w:rsidRDefault="00A14620" w:rsidP="00A14620">
      <w:pPr>
        <w:spacing w:before="100" w:beforeAutospacing="1" w:after="100" w:afterAutospacing="1"/>
      </w:pPr>
      <w:r>
        <w:t xml:space="preserve">The standard recommends that each of the defined C++ classes should have their own .h file which contains the class declaration and a .cpp file which contains the class definition </w:t>
      </w:r>
      <w:r w:rsidR="007356A7">
        <w:t xml:space="preserve">of the </w:t>
      </w:r>
      <w:r>
        <w:t>member functions.</w:t>
      </w:r>
      <w:r w:rsidR="007356A7">
        <w:br/>
        <w:t>Smal</w:t>
      </w:r>
      <w:r w:rsidR="00B72E14">
        <w:t>l classes which are more of hel</w:t>
      </w:r>
      <w:r w:rsidR="003830E1">
        <w:t>p</w:t>
      </w:r>
      <w:r w:rsidR="007356A7">
        <w:t>er and utility classes can be included in the same .h file.</w:t>
      </w:r>
    </w:p>
    <w:p w:rsidR="00BB665B" w:rsidRDefault="00BB665B" w:rsidP="00A14620">
      <w:pPr>
        <w:spacing w:before="100" w:beforeAutospacing="1" w:after="100" w:afterAutospacing="1"/>
      </w:pPr>
      <w:r>
        <w:t xml:space="preserve">The data members of the class should be declared public, protected and private , in that order. </w:t>
      </w:r>
    </w:p>
    <w:p w:rsidR="00BB665B" w:rsidRDefault="00BB665B" w:rsidP="00A14620">
      <w:pPr>
        <w:spacing w:before="100" w:beforeAutospacing="1" w:after="100" w:afterAutospacing="1"/>
      </w:pPr>
      <w:r>
        <w:t>The class member functions should not be defined within the class unless the functions are inline member functions and are atmost 1 line.</w:t>
      </w:r>
    </w:p>
    <w:p w:rsidR="00A14620" w:rsidRDefault="00BB665B" w:rsidP="00A14620">
      <w:pPr>
        <w:spacing w:before="100" w:beforeAutospacing="1" w:after="100" w:afterAutospacing="1"/>
      </w:pPr>
      <w:r>
        <w:t xml:space="preserve">If the derived class has a member function which overrides a virtual member function in the base class, put the “virtual” keyword before the declaration of the function in the derived class, even though it is not required by C++ syntax. Having the “virtual” keyword before the declaration improves the readability of the code by reminding that the function is virtual. </w:t>
      </w:r>
      <w:r w:rsidR="00A14620">
        <w:t xml:space="preserve"> </w:t>
      </w:r>
    </w:p>
    <w:p w:rsidR="00A14620" w:rsidRPr="00A14620" w:rsidRDefault="00A14620" w:rsidP="00A14620">
      <w:pPr>
        <w:rPr>
          <w:rFonts w:eastAsia="MS Mincho"/>
        </w:rPr>
      </w:pPr>
    </w:p>
    <w:p w:rsidR="00DD0C13" w:rsidRDefault="00207309" w:rsidP="00DD0C13">
      <w:pPr>
        <w:pStyle w:val="NormalWeb"/>
        <w:rPr>
          <w:vanish/>
        </w:rPr>
      </w:pPr>
      <w:r>
        <w:rPr>
          <w:noProof/>
        </w:rPr>
        <mc:AlternateContent>
          <mc:Choice Requires="wps">
            <w:drawing>
              <wp:inline distT="0" distB="0" distL="0" distR="0">
                <wp:extent cx="304800" cy="304800"/>
                <wp:effectExtent l="0" t="0" r="0" b="0"/>
                <wp:docPr id="5" name="AutoShape 1" descr="register_diamond.pl?tool=DTSPedia&amp;tag=Coding_guidelines&amp;version=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register_diamond.pl?tool=DTSPedia&amp;tag=Coding_guidelines&amp;version=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OHyerewCAAAPBg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DD0C13" w:rsidRDefault="00207309" w:rsidP="00DD0C13">
      <w:pPr>
        <w:pStyle w:val="NormalWeb"/>
        <w:rPr>
          <w:vanish/>
        </w:rPr>
      </w:pPr>
      <w:r>
        <w:rPr>
          <w:noProof/>
        </w:rPr>
        <mc:AlternateContent>
          <mc:Choice Requires="wps">
            <w:drawing>
              <wp:inline distT="0" distB="0" distL="0" distR="0">
                <wp:extent cx="304800" cy="304800"/>
                <wp:effectExtent l="0" t="0" r="0" b="0"/>
                <wp:docPr id="4" name="AutoShape 2" descr="register_diamond.pl?tool=DTSPedia&amp;version=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register_diamond.pl?tool=DTSPedia&amp;version=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5QFvGN0CAAD1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DD0C13" w:rsidRDefault="00DD0C13" w:rsidP="00DD0C13">
      <w:pPr>
        <w:pStyle w:val="NormalWeb"/>
        <w:rPr>
          <w:vanish/>
        </w:rPr>
      </w:pPr>
    </w:p>
    <w:p w:rsidR="00D7362C" w:rsidRDefault="00D7362C" w:rsidP="00421A7D">
      <w:pPr>
        <w:pStyle w:val="Heading1"/>
      </w:pPr>
      <w:bookmarkStart w:id="121" w:name="_Toc193024508"/>
      <w:r>
        <w:t xml:space="preserve">   </w:t>
      </w:r>
      <w:bookmarkStart w:id="122" w:name="_Toc250663194"/>
      <w:r>
        <w:t>Variable Storage Guidelines</w:t>
      </w:r>
      <w:bookmarkEnd w:id="121"/>
      <w:bookmarkEnd w:id="122"/>
    </w:p>
    <w:p w:rsidR="00D7362C" w:rsidRDefault="00D7362C" w:rsidP="00421A7D">
      <w:pPr>
        <w:pStyle w:val="Heading2"/>
      </w:pPr>
      <w:bookmarkStart w:id="123" w:name="_Toc193024509"/>
      <w:r>
        <w:t xml:space="preserve">   </w:t>
      </w:r>
      <w:bookmarkStart w:id="124" w:name="_Toc250663195"/>
      <w:r>
        <w:t>Global Variables</w:t>
      </w:r>
      <w:bookmarkEnd w:id="123"/>
      <w:bookmarkEnd w:id="124"/>
    </w:p>
    <w:p w:rsidR="00D7362C" w:rsidRPr="00820D53" w:rsidRDefault="00D7362C" w:rsidP="00FF0F41">
      <w:pPr>
        <w:pStyle w:val="Heading3"/>
      </w:pPr>
      <w:bookmarkStart w:id="125" w:name="_Toc193024510"/>
      <w:r w:rsidRPr="00820D53">
        <w:rPr>
          <w:noProof/>
        </w:rPr>
        <w:drawing>
          <wp:anchor distT="0" distB="0" distL="114300" distR="114300" simplePos="0" relativeHeight="251702272" behindDoc="0" locked="0" layoutInCell="0" allowOverlap="1">
            <wp:simplePos x="0" y="0"/>
            <wp:positionH relativeFrom="column">
              <wp:posOffset>-713105</wp:posOffset>
            </wp:positionH>
            <wp:positionV relativeFrom="paragraph">
              <wp:posOffset>183515</wp:posOffset>
            </wp:positionV>
            <wp:extent cx="457200" cy="457200"/>
            <wp:effectExtent l="19050" t="0" r="0" b="0"/>
            <wp:wrapSquare wrapText="bothSides"/>
            <wp:docPr id="151" name="Picture 122" descr="y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yield"/>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357339">
        <w:t xml:space="preserve">   </w:t>
      </w:r>
      <w:bookmarkStart w:id="126" w:name="_Toc250663196"/>
      <w:r w:rsidRPr="00820D53">
        <w:t>Program-scope</w:t>
      </w:r>
      <w:bookmarkEnd w:id="125"/>
      <w:r w:rsidR="00D75B1B" w:rsidRPr="00820D53">
        <w:t xml:space="preserve"> Variables</w:t>
      </w:r>
      <w:bookmarkEnd w:id="126"/>
    </w:p>
    <w:p w:rsidR="00D7362C" w:rsidRDefault="00D7362C" w:rsidP="00D7362C">
      <w:pPr>
        <w:jc w:val="both"/>
      </w:pPr>
      <w:r>
        <w:t xml:space="preserve">This standard discourages the use of program-scope global variables to avoid convoluted and un-maintainable code. </w:t>
      </w:r>
      <w:r w:rsidR="00D75B1B">
        <w:t xml:space="preserve">It is up to the discretion of the team to have a global variable but a lot of thought should be given before allowing a program-scope global variable. </w:t>
      </w:r>
    </w:p>
    <w:p w:rsidR="00D7362C" w:rsidRDefault="00D75B1B" w:rsidP="00FF0F41">
      <w:pPr>
        <w:pStyle w:val="Heading3"/>
      </w:pPr>
      <w:bookmarkStart w:id="127" w:name="_Toc193024511"/>
      <w:r>
        <w:t xml:space="preserve">   </w:t>
      </w:r>
      <w:bookmarkStart w:id="128" w:name="_Toc250663197"/>
      <w:r w:rsidR="00D7362C">
        <w:t>File-scope Variables</w:t>
      </w:r>
      <w:bookmarkEnd w:id="127"/>
      <w:bookmarkEnd w:id="128"/>
    </w:p>
    <w:p w:rsidR="00D7362C" w:rsidRDefault="00D75B1B" w:rsidP="00D7362C">
      <w:pPr>
        <w:jc w:val="both"/>
      </w:pPr>
      <w:r>
        <w:rPr>
          <w:noProof/>
        </w:rPr>
        <w:drawing>
          <wp:anchor distT="0" distB="0" distL="114300" distR="114300" simplePos="0" relativeHeight="251704320" behindDoc="0" locked="0" layoutInCell="0" allowOverlap="1">
            <wp:simplePos x="0" y="0"/>
            <wp:positionH relativeFrom="column">
              <wp:posOffset>-661035</wp:posOffset>
            </wp:positionH>
            <wp:positionV relativeFrom="paragraph">
              <wp:posOffset>66040</wp:posOffset>
            </wp:positionV>
            <wp:extent cx="457200" cy="457200"/>
            <wp:effectExtent l="19050" t="0" r="0" b="0"/>
            <wp:wrapSquare wrapText="bothSides"/>
            <wp:docPr id="150" name="Picture 124"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signal"/>
                    <pic:cNvPicPr>
                      <a:picLocks noChangeAspect="1" noChangeArrowheads="1"/>
                    </pic:cNvPicPr>
                  </pic:nvPicPr>
                  <pic:blipFill>
                    <a:blip r:embed="rId9"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t>This standard encourages a f</w:t>
      </w:r>
      <w:r w:rsidR="00D7362C">
        <w:t xml:space="preserve">ile-scope global variable </w:t>
      </w:r>
      <w:r>
        <w:t xml:space="preserve">as </w:t>
      </w:r>
      <w:r w:rsidR="00D7362C">
        <w:t>a much better alternative to</w:t>
      </w:r>
      <w:r>
        <w:t xml:space="preserve"> program-scope global variable. </w:t>
      </w:r>
      <w:r w:rsidR="00D7362C">
        <w:t xml:space="preserve">These variables should be declared at the top of the file; use the </w:t>
      </w:r>
      <w:r w:rsidR="00D7362C">
        <w:rPr>
          <w:b/>
        </w:rPr>
        <w:t xml:space="preserve">static </w:t>
      </w:r>
      <w:r w:rsidR="00D7362C">
        <w:t xml:space="preserve">keyword to force them as file-scope.  </w:t>
      </w:r>
      <w:r>
        <w:t>There should be appropriate comments to indicate the scope of the variable.</w:t>
      </w:r>
    </w:p>
    <w:p w:rsidR="00D7362C" w:rsidRDefault="00357339" w:rsidP="00FF0F41">
      <w:pPr>
        <w:pStyle w:val="Heading3"/>
      </w:pPr>
      <w:bookmarkStart w:id="129" w:name="_Toc193024512"/>
      <w:r>
        <w:t xml:space="preserve">   </w:t>
      </w:r>
      <w:bookmarkStart w:id="130" w:name="_Toc250663198"/>
      <w:r w:rsidR="00D7362C">
        <w:t xml:space="preserve">Function-scope </w:t>
      </w:r>
      <w:bookmarkEnd w:id="129"/>
      <w:r w:rsidR="00F31B7D">
        <w:t>Variables</w:t>
      </w:r>
      <w:bookmarkEnd w:id="130"/>
    </w:p>
    <w:p w:rsidR="00D7362C" w:rsidRDefault="00D75B1B" w:rsidP="00D7362C">
      <w:pPr>
        <w:jc w:val="both"/>
      </w:pPr>
      <w:r>
        <w:rPr>
          <w:noProof/>
        </w:rPr>
        <w:drawing>
          <wp:anchor distT="0" distB="0" distL="114300" distR="114300" simplePos="0" relativeHeight="251705344" behindDoc="0" locked="0" layoutInCell="0" allowOverlap="1">
            <wp:simplePos x="0" y="0"/>
            <wp:positionH relativeFrom="column">
              <wp:posOffset>-727710</wp:posOffset>
            </wp:positionH>
            <wp:positionV relativeFrom="paragraph">
              <wp:posOffset>229870</wp:posOffset>
            </wp:positionV>
            <wp:extent cx="457200" cy="457200"/>
            <wp:effectExtent l="19050" t="0" r="0" b="0"/>
            <wp:wrapSquare wrapText="bothSides"/>
            <wp:docPr id="149" name="Picture 125"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signal"/>
                    <pic:cNvPicPr>
                      <a:picLocks noChangeAspect="1" noChangeArrowheads="1"/>
                    </pic:cNvPicPr>
                  </pic:nvPicPr>
                  <pic:blipFill>
                    <a:blip r:embed="rId9"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D7362C">
        <w:t>The use of local variables is encouraged. When a reader of a program sees a local variable, he immediately knows the scope of that variable is limited to the function.</w:t>
      </w:r>
    </w:p>
    <w:p w:rsidR="00D7362C" w:rsidRDefault="00D7362C" w:rsidP="00D7362C">
      <w:pPr>
        <w:jc w:val="both"/>
      </w:pPr>
    </w:p>
    <w:p w:rsidR="00D7362C" w:rsidRDefault="00D7362C" w:rsidP="00421A7D">
      <w:pPr>
        <w:pStyle w:val="Heading2"/>
      </w:pPr>
      <w:bookmarkStart w:id="131" w:name="_Toc193024513"/>
      <w:r>
        <w:rPr>
          <w:noProof/>
        </w:rPr>
        <w:drawing>
          <wp:anchor distT="0" distB="0" distL="114300" distR="114300" simplePos="0" relativeHeight="251726848" behindDoc="0" locked="0" layoutInCell="1" allowOverlap="1">
            <wp:simplePos x="0" y="0"/>
            <wp:positionH relativeFrom="column">
              <wp:posOffset>-712470</wp:posOffset>
            </wp:positionH>
            <wp:positionV relativeFrom="paragraph">
              <wp:posOffset>272415</wp:posOffset>
            </wp:positionV>
            <wp:extent cx="457200" cy="457200"/>
            <wp:effectExtent l="19050" t="0" r="0" b="0"/>
            <wp:wrapSquare wrapText="bothSides"/>
            <wp:docPr id="148" name="Picture 146" descr="y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yield"/>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F31B7D">
        <w:t xml:space="preserve">   </w:t>
      </w:r>
      <w:bookmarkStart w:id="132" w:name="_Toc250663199"/>
      <w:r>
        <w:t>Passing Data as Pointers</w:t>
      </w:r>
      <w:bookmarkEnd w:id="131"/>
      <w:bookmarkEnd w:id="132"/>
    </w:p>
    <w:p w:rsidR="00D7362C" w:rsidRDefault="00357339" w:rsidP="00D7362C">
      <w:pPr>
        <w:jc w:val="both"/>
      </w:pPr>
      <w:r>
        <w:t>This standard recommends avoiding the practice of passing a structure by value. Instead, the structures should be passed as pointer or references. Example:</w:t>
      </w:r>
      <w:r w:rsidR="00D7362C">
        <w:t xml:space="preserve"> </w:t>
      </w:r>
    </w:p>
    <w:p w:rsidR="00D7362C" w:rsidRDefault="00D7362C" w:rsidP="00D7362C">
      <w:pPr>
        <w:jc w:val="both"/>
      </w:pPr>
    </w:p>
    <w:p w:rsidR="00D7362C" w:rsidRDefault="00D7362C" w:rsidP="00D7362C"/>
    <w:p w:rsidR="00D7362C" w:rsidRDefault="00D7362C" w:rsidP="00D7362C">
      <w:pPr>
        <w:pStyle w:val="SourceCode"/>
      </w:pPr>
      <w:r>
        <w:t>BOOL validate_struct(OneStruct newStruct )</w:t>
      </w:r>
    </w:p>
    <w:p w:rsidR="00D7362C" w:rsidRDefault="00D7362C" w:rsidP="00D7362C">
      <w:pPr>
        <w:pStyle w:val="SourceCode"/>
      </w:pPr>
      <w:r>
        <w:t>{</w:t>
      </w:r>
    </w:p>
    <w:p w:rsidR="00D7362C" w:rsidRDefault="00D7362C" w:rsidP="00D7362C">
      <w:pPr>
        <w:pStyle w:val="SourceCode"/>
      </w:pPr>
      <w:r>
        <w:t xml:space="preserve">   BOOL valid = TRUE;</w:t>
      </w:r>
    </w:p>
    <w:p w:rsidR="00D7362C" w:rsidRDefault="00D7362C" w:rsidP="00D7362C">
      <w:pPr>
        <w:pStyle w:val="SourceCode"/>
      </w:pPr>
      <w:r>
        <w:drawing>
          <wp:anchor distT="0" distB="0" distL="114300" distR="114300" simplePos="0" relativeHeight="251723776" behindDoc="0" locked="0" layoutInCell="1" allowOverlap="1">
            <wp:simplePos x="0" y="0"/>
            <wp:positionH relativeFrom="column">
              <wp:posOffset>-712470</wp:posOffset>
            </wp:positionH>
            <wp:positionV relativeFrom="paragraph">
              <wp:posOffset>111125</wp:posOffset>
            </wp:positionV>
            <wp:extent cx="320040" cy="320040"/>
            <wp:effectExtent l="19050" t="0" r="3810" b="0"/>
            <wp:wrapSquare wrapText="bothSides"/>
            <wp:docPr id="147" name="Picture 143" descr="big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big_x"/>
                    <pic:cNvPicPr>
                      <a:picLocks noChangeAspect="1" noChangeArrowheads="1"/>
                    </pic:cNvPicPr>
                  </pic:nvPicPr>
                  <pic:blipFill>
                    <a:blip r:embed="rId11" cstate="print"/>
                    <a:srcRect/>
                    <a:stretch>
                      <a:fillRect/>
                    </a:stretch>
                  </pic:blipFill>
                  <pic:spPr bwMode="auto">
                    <a:xfrm>
                      <a:off x="0" y="0"/>
                      <a:ext cx="320040" cy="320040"/>
                    </a:xfrm>
                    <a:prstGeom prst="rect">
                      <a:avLst/>
                    </a:prstGeom>
                    <a:noFill/>
                    <a:ln w="9525">
                      <a:noFill/>
                      <a:miter lim="800000"/>
                      <a:headEnd/>
                      <a:tailEnd/>
                    </a:ln>
                  </pic:spPr>
                </pic:pic>
              </a:graphicData>
            </a:graphic>
          </wp:anchor>
        </w:drawing>
      </w:r>
      <w:r>
        <w:t xml:space="preserve">   if (newStruct.var1 &lt; 7){</w:t>
      </w:r>
    </w:p>
    <w:p w:rsidR="00D7362C" w:rsidRDefault="00D7362C" w:rsidP="00D7362C">
      <w:pPr>
        <w:pStyle w:val="SourceCode"/>
      </w:pPr>
      <w:r>
        <w:lastRenderedPageBreak/>
        <w:t xml:space="preserve">      if (newStruct.var2 &lt; 11){</w:t>
      </w:r>
    </w:p>
    <w:p w:rsidR="00D7362C" w:rsidRDefault="00D7362C" w:rsidP="00D7362C">
      <w:pPr>
        <w:pStyle w:val="SourceCode"/>
      </w:pPr>
      <w:r>
        <w:t xml:space="preserve">         valid = FALSE;</w:t>
      </w:r>
    </w:p>
    <w:p w:rsidR="00D7362C" w:rsidRDefault="00D7362C" w:rsidP="00D7362C">
      <w:pPr>
        <w:pStyle w:val="SourceCode"/>
      </w:pPr>
      <w:r>
        <w:t xml:space="preserve">         break;</w:t>
      </w:r>
    </w:p>
    <w:p w:rsidR="00D7362C" w:rsidRDefault="00D7362C" w:rsidP="00D7362C">
      <w:pPr>
        <w:pStyle w:val="SourceCode"/>
      </w:pPr>
      <w:r>
        <w:t xml:space="preserve">      }</w:t>
      </w:r>
    </w:p>
    <w:p w:rsidR="00D7362C" w:rsidRDefault="00D7362C" w:rsidP="00D7362C">
      <w:pPr>
        <w:pStyle w:val="SourceCode"/>
      </w:pPr>
      <w:r>
        <w:t xml:space="preserve">   }</w:t>
      </w:r>
    </w:p>
    <w:p w:rsidR="00D7362C" w:rsidRDefault="00D7362C" w:rsidP="00D7362C">
      <w:pPr>
        <w:pStyle w:val="SourceCode"/>
      </w:pPr>
      <w:r>
        <w:t xml:space="preserve">   return(valid);</w:t>
      </w:r>
    </w:p>
    <w:p w:rsidR="00D7362C" w:rsidRDefault="00D7362C" w:rsidP="00D7362C">
      <w:pPr>
        <w:pStyle w:val="SourceCode"/>
      </w:pPr>
      <w:r>
        <w:t>}</w:t>
      </w:r>
    </w:p>
    <w:p w:rsidR="00D7362C" w:rsidRDefault="00D7362C" w:rsidP="00D7362C"/>
    <w:p w:rsidR="00D7362C" w:rsidRDefault="00D7362C" w:rsidP="00D7362C">
      <w:pPr>
        <w:pStyle w:val="SourceCode"/>
      </w:pPr>
      <w:r>
        <w:t>BOOL validate_struct(OneStruct *newStruct )</w:t>
      </w:r>
    </w:p>
    <w:p w:rsidR="00D7362C" w:rsidRDefault="00D7362C" w:rsidP="00D7362C">
      <w:pPr>
        <w:pStyle w:val="SourceCode"/>
      </w:pPr>
      <w:r>
        <w:t>{</w:t>
      </w:r>
    </w:p>
    <w:p w:rsidR="00D7362C" w:rsidRDefault="00D7362C" w:rsidP="00D7362C">
      <w:pPr>
        <w:pStyle w:val="SourceCode"/>
      </w:pPr>
      <w:r>
        <w:drawing>
          <wp:anchor distT="0" distB="0" distL="114300" distR="114300" simplePos="0" relativeHeight="251725824" behindDoc="0" locked="0" layoutInCell="1" allowOverlap="1">
            <wp:simplePos x="0" y="0"/>
            <wp:positionH relativeFrom="column">
              <wp:posOffset>-712470</wp:posOffset>
            </wp:positionH>
            <wp:positionV relativeFrom="paragraph">
              <wp:posOffset>15240</wp:posOffset>
            </wp:positionV>
            <wp:extent cx="320040" cy="320040"/>
            <wp:effectExtent l="19050" t="0" r="3810" b="0"/>
            <wp:wrapSquare wrapText="bothSides"/>
            <wp:docPr id="146" name="Picture 14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heckmark"/>
                    <pic:cNvPicPr>
                      <a:picLocks noChangeAspect="1" noChangeArrowheads="1"/>
                    </pic:cNvPicPr>
                  </pic:nvPicPr>
                  <pic:blipFill>
                    <a:blip r:embed="rId10" cstate="print"/>
                    <a:srcRect/>
                    <a:stretch>
                      <a:fillRect/>
                    </a:stretch>
                  </pic:blipFill>
                  <pic:spPr bwMode="auto">
                    <a:xfrm>
                      <a:off x="0" y="0"/>
                      <a:ext cx="320040" cy="320040"/>
                    </a:xfrm>
                    <a:prstGeom prst="rect">
                      <a:avLst/>
                    </a:prstGeom>
                    <a:noFill/>
                    <a:ln w="9525">
                      <a:noFill/>
                      <a:miter lim="800000"/>
                      <a:headEnd/>
                      <a:tailEnd/>
                    </a:ln>
                  </pic:spPr>
                </pic:pic>
              </a:graphicData>
            </a:graphic>
          </wp:anchor>
        </w:drawing>
      </w:r>
      <w:r>
        <w:t xml:space="preserve">   BOOL valid = TRUE;</w:t>
      </w:r>
    </w:p>
    <w:p w:rsidR="00D7362C" w:rsidRDefault="00D7362C" w:rsidP="00D7362C">
      <w:pPr>
        <w:pStyle w:val="SourceCode"/>
      </w:pPr>
      <w:r>
        <w:t xml:space="preserve">   if (newStruct != NULL)</w:t>
      </w:r>
    </w:p>
    <w:p w:rsidR="00D7362C" w:rsidRDefault="00D7362C" w:rsidP="00D7362C">
      <w:pPr>
        <w:pStyle w:val="SourceCode"/>
      </w:pPr>
      <w:r>
        <w:t xml:space="preserve">   {</w:t>
      </w:r>
    </w:p>
    <w:p w:rsidR="00D7362C" w:rsidRDefault="00D7362C" w:rsidP="00D7362C">
      <w:pPr>
        <w:pStyle w:val="SourceCode"/>
      </w:pPr>
      <w:r>
        <w:t xml:space="preserve">      if (newStruct-&gt;var1 &lt; 7){</w:t>
      </w:r>
    </w:p>
    <w:p w:rsidR="00D7362C" w:rsidRDefault="00D7362C" w:rsidP="00D7362C">
      <w:pPr>
        <w:pStyle w:val="SourceCode"/>
      </w:pPr>
      <w:r>
        <w:t xml:space="preserve">         if (newStruct-&gt;var2 &lt; 11) {</w:t>
      </w:r>
    </w:p>
    <w:p w:rsidR="00D7362C" w:rsidRDefault="00D7362C" w:rsidP="00D7362C">
      <w:pPr>
        <w:pStyle w:val="SourceCode"/>
      </w:pPr>
      <w:r>
        <w:t xml:space="preserve">            valid = FALSE;</w:t>
      </w:r>
    </w:p>
    <w:p w:rsidR="00D7362C" w:rsidRDefault="00D7362C" w:rsidP="00D7362C">
      <w:pPr>
        <w:pStyle w:val="SourceCode"/>
      </w:pPr>
      <w:r>
        <w:t xml:space="preserve">            break;</w:t>
      </w:r>
    </w:p>
    <w:p w:rsidR="00D7362C" w:rsidRDefault="00D7362C" w:rsidP="00D7362C">
      <w:pPr>
        <w:pStyle w:val="SourceCode"/>
      </w:pPr>
      <w:r>
        <w:t xml:space="preserve">         }</w:t>
      </w:r>
    </w:p>
    <w:p w:rsidR="00D7362C" w:rsidRDefault="00D7362C" w:rsidP="00D7362C">
      <w:pPr>
        <w:pStyle w:val="SourceCode"/>
      </w:pPr>
      <w:r>
        <w:t xml:space="preserve">      }</w:t>
      </w:r>
    </w:p>
    <w:p w:rsidR="00D7362C" w:rsidRDefault="00D7362C" w:rsidP="00D7362C">
      <w:pPr>
        <w:pStyle w:val="SourceCode"/>
      </w:pPr>
      <w:r>
        <w:t xml:space="preserve">   }</w:t>
      </w:r>
    </w:p>
    <w:p w:rsidR="00D7362C" w:rsidRDefault="00D7362C" w:rsidP="00D7362C">
      <w:pPr>
        <w:pStyle w:val="SourceCode"/>
      </w:pPr>
      <w:r>
        <w:t xml:space="preserve">   return(valid);</w:t>
      </w:r>
    </w:p>
    <w:p w:rsidR="00D7362C" w:rsidRDefault="00D7362C" w:rsidP="00D7362C">
      <w:pPr>
        <w:pStyle w:val="SourceCode"/>
      </w:pPr>
      <w:r>
        <w:t>}</w:t>
      </w:r>
    </w:p>
    <w:p w:rsidR="00D7362C" w:rsidRDefault="00D7362C" w:rsidP="00D7362C">
      <w:pPr>
        <w:pStyle w:val="SourceCode"/>
      </w:pPr>
    </w:p>
    <w:p w:rsidR="00D7362C" w:rsidRDefault="00D7362C" w:rsidP="00D7362C">
      <w:pPr>
        <w:jc w:val="both"/>
      </w:pPr>
    </w:p>
    <w:p w:rsidR="00D7362C" w:rsidRDefault="00A423A3" w:rsidP="00421A7D">
      <w:pPr>
        <w:pStyle w:val="Heading1"/>
      </w:pPr>
      <w:bookmarkStart w:id="133" w:name="_Toc193024517"/>
      <w:r>
        <w:t xml:space="preserve">   </w:t>
      </w:r>
      <w:bookmarkStart w:id="134" w:name="_Toc250663200"/>
      <w:r w:rsidR="00D7362C">
        <w:t>Control Flow Guidelines</w:t>
      </w:r>
      <w:bookmarkEnd w:id="133"/>
      <w:bookmarkEnd w:id="134"/>
    </w:p>
    <w:p w:rsidR="00D7362C" w:rsidRDefault="00A423A3" w:rsidP="00D7362C">
      <w:pPr>
        <w:jc w:val="both"/>
      </w:pPr>
      <w:r>
        <w:t>This section explains how the execution of a program should be done in ord</w:t>
      </w:r>
      <w:r w:rsidR="00976243">
        <w:t>er to make the code easy to foll</w:t>
      </w:r>
      <w:r>
        <w:t>ow, debug and maintain.</w:t>
      </w:r>
    </w:p>
    <w:p w:rsidR="00D7362C" w:rsidRDefault="000D1C1E" w:rsidP="00421A7D">
      <w:pPr>
        <w:pStyle w:val="Heading2"/>
      </w:pPr>
      <w:bookmarkStart w:id="135" w:name="_Toc193024518"/>
      <w:r>
        <w:rPr>
          <w:noProof/>
        </w:rPr>
        <w:drawing>
          <wp:anchor distT="0" distB="0" distL="114300" distR="114300" simplePos="0" relativeHeight="251728896" behindDoc="0" locked="0" layoutInCell="1" allowOverlap="1">
            <wp:simplePos x="0" y="0"/>
            <wp:positionH relativeFrom="column">
              <wp:posOffset>-666750</wp:posOffset>
            </wp:positionH>
            <wp:positionV relativeFrom="paragraph">
              <wp:posOffset>342265</wp:posOffset>
            </wp:positionV>
            <wp:extent cx="457200" cy="457200"/>
            <wp:effectExtent l="19050" t="0" r="0" b="0"/>
            <wp:wrapSquare wrapText="bothSides"/>
            <wp:docPr id="152" name="Picture 11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stop"/>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A423A3">
        <w:t xml:space="preserve">   </w:t>
      </w:r>
      <w:bookmarkStart w:id="136" w:name="_Toc250663201"/>
      <w:r w:rsidR="00D7362C">
        <w:t>Use of goto</w:t>
      </w:r>
      <w:bookmarkEnd w:id="135"/>
      <w:bookmarkEnd w:id="136"/>
    </w:p>
    <w:p w:rsidR="00D7362C" w:rsidRDefault="000D1C1E" w:rsidP="00D7362C">
      <w:pPr>
        <w:jc w:val="both"/>
      </w:pPr>
      <w:r>
        <w:t xml:space="preserve">This standard recommends that the </w:t>
      </w:r>
      <w:r w:rsidR="00D7362C">
        <w:rPr>
          <w:b/>
        </w:rPr>
        <w:t>goto</w:t>
      </w:r>
      <w:r w:rsidR="00D7362C">
        <w:t xml:space="preserve"> statement</w:t>
      </w:r>
      <w:r>
        <w:t xml:space="preserve"> must not be used. Other alternative coding methods should be devised instead of using the </w:t>
      </w:r>
      <w:r w:rsidRPr="000D1C1E">
        <w:rPr>
          <w:b/>
        </w:rPr>
        <w:t>goto</w:t>
      </w:r>
      <w:r>
        <w:t xml:space="preserve"> keyword. Here is an example:</w:t>
      </w:r>
    </w:p>
    <w:p w:rsidR="00D7362C" w:rsidRDefault="00D7362C" w:rsidP="00D7362C">
      <w:pPr>
        <w:pStyle w:val="SourceCode"/>
      </w:pPr>
      <w:r>
        <w:t>if (&lt;condition1&gt;)</w:t>
      </w:r>
    </w:p>
    <w:p w:rsidR="00D7362C" w:rsidRDefault="00D7362C" w:rsidP="00D7362C">
      <w:pPr>
        <w:pStyle w:val="SourceCode"/>
      </w:pPr>
      <w:r>
        <w:t>{</w:t>
      </w:r>
    </w:p>
    <w:p w:rsidR="00D7362C" w:rsidRDefault="00D7362C" w:rsidP="00D7362C">
      <w:pPr>
        <w:pStyle w:val="SourceCode"/>
      </w:pPr>
      <w:r>
        <w:t xml:space="preserve">   &lt;block&gt;</w:t>
      </w:r>
    </w:p>
    <w:p w:rsidR="00D7362C" w:rsidRDefault="00D7362C" w:rsidP="00D7362C">
      <w:pPr>
        <w:pStyle w:val="SourceCode"/>
      </w:pPr>
      <w:r>
        <w:rPr>
          <w:sz w:val="20"/>
        </w:rPr>
        <w:drawing>
          <wp:anchor distT="0" distB="0" distL="114300" distR="114300" simplePos="0" relativeHeight="251712512" behindDoc="0" locked="0" layoutInCell="0" allowOverlap="1">
            <wp:simplePos x="0" y="0"/>
            <wp:positionH relativeFrom="column">
              <wp:posOffset>-594360</wp:posOffset>
            </wp:positionH>
            <wp:positionV relativeFrom="paragraph">
              <wp:posOffset>46355</wp:posOffset>
            </wp:positionV>
            <wp:extent cx="320040" cy="320040"/>
            <wp:effectExtent l="19050" t="0" r="3810" b="0"/>
            <wp:wrapSquare wrapText="bothSides"/>
            <wp:docPr id="132" name="Picture 132" descr="big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big_x"/>
                    <pic:cNvPicPr>
                      <a:picLocks noChangeAspect="1" noChangeArrowheads="1"/>
                    </pic:cNvPicPr>
                  </pic:nvPicPr>
                  <pic:blipFill>
                    <a:blip r:embed="rId11" cstate="print"/>
                    <a:srcRect/>
                    <a:stretch>
                      <a:fillRect/>
                    </a:stretch>
                  </pic:blipFill>
                  <pic:spPr bwMode="auto">
                    <a:xfrm>
                      <a:off x="0" y="0"/>
                      <a:ext cx="320040" cy="320040"/>
                    </a:xfrm>
                    <a:prstGeom prst="rect">
                      <a:avLst/>
                    </a:prstGeom>
                    <a:noFill/>
                    <a:ln w="9525">
                      <a:noFill/>
                      <a:miter lim="800000"/>
                      <a:headEnd/>
                      <a:tailEnd/>
                    </a:ln>
                  </pic:spPr>
                </pic:pic>
              </a:graphicData>
            </a:graphic>
          </wp:anchor>
        </w:drawing>
      </w:r>
      <w:r>
        <w:t>}</w:t>
      </w:r>
    </w:p>
    <w:p w:rsidR="00D7362C" w:rsidRDefault="00D7362C" w:rsidP="00D7362C">
      <w:pPr>
        <w:pStyle w:val="SourceCode"/>
      </w:pPr>
      <w:r>
        <w:t>else</w:t>
      </w:r>
    </w:p>
    <w:p w:rsidR="00D7362C" w:rsidRDefault="00D7362C" w:rsidP="00D7362C">
      <w:pPr>
        <w:pStyle w:val="SourceCode"/>
      </w:pPr>
      <w:r>
        <w:t>{</w:t>
      </w:r>
    </w:p>
    <w:p w:rsidR="00D7362C" w:rsidRDefault="00D7362C" w:rsidP="00D7362C">
      <w:pPr>
        <w:pStyle w:val="SourceCode"/>
      </w:pPr>
      <w:r>
        <w:t xml:space="preserve">   goto label1;</w:t>
      </w:r>
    </w:p>
    <w:p w:rsidR="00D7362C" w:rsidRDefault="00D7362C" w:rsidP="00D7362C">
      <w:pPr>
        <w:pStyle w:val="SourceCode"/>
      </w:pPr>
      <w:r>
        <w:t>}</w:t>
      </w:r>
    </w:p>
    <w:p w:rsidR="00D7362C" w:rsidRDefault="00D7362C" w:rsidP="00D7362C">
      <w:pPr>
        <w:pStyle w:val="SourceCode"/>
      </w:pPr>
      <w:r>
        <w:t>if (&lt;condition2&gt;)</w:t>
      </w:r>
    </w:p>
    <w:p w:rsidR="00D7362C" w:rsidRDefault="00D7362C" w:rsidP="00D7362C">
      <w:pPr>
        <w:pStyle w:val="SourceCode"/>
      </w:pPr>
      <w:r>
        <w:t>{</w:t>
      </w:r>
    </w:p>
    <w:p w:rsidR="00D7362C" w:rsidRDefault="00D7362C" w:rsidP="00D7362C">
      <w:pPr>
        <w:pStyle w:val="SourceCode"/>
      </w:pPr>
      <w:r>
        <w:t xml:space="preserve">   &lt;block&gt;</w:t>
      </w:r>
    </w:p>
    <w:p w:rsidR="00D7362C" w:rsidRDefault="00D7362C" w:rsidP="00D7362C">
      <w:pPr>
        <w:pStyle w:val="SourceCode"/>
      </w:pPr>
      <w:r>
        <w:t>}</w:t>
      </w:r>
    </w:p>
    <w:p w:rsidR="00D7362C" w:rsidRDefault="00D7362C" w:rsidP="00D7362C">
      <w:pPr>
        <w:pStyle w:val="SourceCode"/>
      </w:pPr>
      <w:r>
        <w:t>label1:</w:t>
      </w:r>
    </w:p>
    <w:p w:rsidR="00D7362C" w:rsidRDefault="00D7362C" w:rsidP="00D7362C">
      <w:pPr>
        <w:rPr>
          <w:rFonts w:ascii="Courier New" w:eastAsia="MS Mincho" w:hAnsi="Courier New"/>
          <w:noProof/>
          <w:sz w:val="16"/>
        </w:rPr>
      </w:pPr>
    </w:p>
    <w:p w:rsidR="00D7362C" w:rsidRDefault="00D7362C" w:rsidP="00D7362C">
      <w:pPr>
        <w:pStyle w:val="SourceCode"/>
      </w:pPr>
    </w:p>
    <w:p w:rsidR="00D7362C" w:rsidRDefault="00D7362C" w:rsidP="00D7362C">
      <w:pPr>
        <w:pStyle w:val="SourceCode"/>
      </w:pPr>
    </w:p>
    <w:p w:rsidR="00D7362C" w:rsidRDefault="00D7362C" w:rsidP="00D7362C">
      <w:pPr>
        <w:pStyle w:val="SourceCode"/>
      </w:pPr>
      <w:r>
        <w:rPr>
          <w:sz w:val="20"/>
        </w:rPr>
        <w:drawing>
          <wp:anchor distT="0" distB="0" distL="114300" distR="114300" simplePos="0" relativeHeight="251713536" behindDoc="0" locked="0" layoutInCell="0" allowOverlap="1">
            <wp:simplePos x="0" y="0"/>
            <wp:positionH relativeFrom="column">
              <wp:posOffset>-593725</wp:posOffset>
            </wp:positionH>
            <wp:positionV relativeFrom="paragraph">
              <wp:posOffset>105410</wp:posOffset>
            </wp:positionV>
            <wp:extent cx="320040" cy="320040"/>
            <wp:effectExtent l="19050" t="0" r="3810" b="0"/>
            <wp:wrapSquare wrapText="bothSides"/>
            <wp:docPr id="133" name="Picture 13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heckmark"/>
                    <pic:cNvPicPr>
                      <a:picLocks noChangeAspect="1" noChangeArrowheads="1"/>
                    </pic:cNvPicPr>
                  </pic:nvPicPr>
                  <pic:blipFill>
                    <a:blip r:embed="rId10" cstate="print"/>
                    <a:srcRect/>
                    <a:stretch>
                      <a:fillRect/>
                    </a:stretch>
                  </pic:blipFill>
                  <pic:spPr bwMode="auto">
                    <a:xfrm>
                      <a:off x="0" y="0"/>
                      <a:ext cx="320040" cy="320040"/>
                    </a:xfrm>
                    <a:prstGeom prst="rect">
                      <a:avLst/>
                    </a:prstGeom>
                    <a:noFill/>
                    <a:ln w="9525">
                      <a:noFill/>
                      <a:miter lim="800000"/>
                      <a:headEnd/>
                      <a:tailEnd/>
                    </a:ln>
                  </pic:spPr>
                </pic:pic>
              </a:graphicData>
            </a:graphic>
          </wp:anchor>
        </w:drawing>
      </w:r>
      <w:r>
        <w:t>if (&lt;condition1&gt;)</w:t>
      </w:r>
    </w:p>
    <w:p w:rsidR="00D7362C" w:rsidRDefault="00D7362C" w:rsidP="00D7362C">
      <w:pPr>
        <w:pStyle w:val="SourceCode"/>
      </w:pPr>
      <w:r>
        <w:t>{</w:t>
      </w:r>
    </w:p>
    <w:p w:rsidR="00D7362C" w:rsidRDefault="00D7362C" w:rsidP="00D7362C">
      <w:pPr>
        <w:pStyle w:val="SourceCode"/>
      </w:pPr>
      <w:r>
        <w:t xml:space="preserve">   &lt;block&gt;</w:t>
      </w:r>
    </w:p>
    <w:p w:rsidR="00D7362C" w:rsidRDefault="00D7362C" w:rsidP="00D7362C">
      <w:pPr>
        <w:pStyle w:val="SourceCode"/>
      </w:pPr>
      <w:r>
        <w:t xml:space="preserve">   if (&lt;condition2&gt;)</w:t>
      </w:r>
    </w:p>
    <w:p w:rsidR="00D7362C" w:rsidRDefault="00D7362C" w:rsidP="00D7362C">
      <w:pPr>
        <w:pStyle w:val="SourceCode"/>
      </w:pPr>
      <w:r>
        <w:t xml:space="preserve">   {</w:t>
      </w:r>
    </w:p>
    <w:p w:rsidR="00D7362C" w:rsidRDefault="00D7362C" w:rsidP="00D7362C">
      <w:pPr>
        <w:pStyle w:val="SourceCode"/>
      </w:pPr>
      <w:r>
        <w:t xml:space="preserve">      &lt;block&gt;</w:t>
      </w:r>
    </w:p>
    <w:p w:rsidR="00D7362C" w:rsidRDefault="00D7362C" w:rsidP="00D7362C">
      <w:pPr>
        <w:pStyle w:val="SourceCode"/>
      </w:pPr>
      <w:r>
        <w:t xml:space="preserve">   }</w:t>
      </w:r>
    </w:p>
    <w:p w:rsidR="00D7362C" w:rsidRDefault="00D7362C" w:rsidP="00D7362C">
      <w:pPr>
        <w:pStyle w:val="SourceCode"/>
      </w:pPr>
      <w:r>
        <w:t>}</w:t>
      </w:r>
    </w:p>
    <w:p w:rsidR="00D7362C" w:rsidRDefault="00D7362C" w:rsidP="00D7362C">
      <w:pPr>
        <w:rPr>
          <w:rFonts w:ascii="Courier New" w:eastAsia="MS Mincho" w:hAnsi="Courier New"/>
          <w:noProof/>
          <w:sz w:val="16"/>
        </w:rPr>
      </w:pPr>
    </w:p>
    <w:p w:rsidR="00D7362C" w:rsidRDefault="000D1C1E" w:rsidP="00421A7D">
      <w:pPr>
        <w:pStyle w:val="Heading2"/>
      </w:pPr>
      <w:bookmarkStart w:id="137" w:name="_Toc193024519"/>
      <w:r>
        <w:t xml:space="preserve">   </w:t>
      </w:r>
      <w:bookmarkStart w:id="138" w:name="_Toc250663202"/>
      <w:r w:rsidR="00D7362C">
        <w:t>Loop Guidelines</w:t>
      </w:r>
      <w:bookmarkEnd w:id="137"/>
      <w:bookmarkEnd w:id="138"/>
    </w:p>
    <w:p w:rsidR="00D7362C" w:rsidRDefault="00D7362C" w:rsidP="00FF0F41">
      <w:pPr>
        <w:pStyle w:val="Heading3"/>
      </w:pPr>
      <w:bookmarkStart w:id="139" w:name="_Toc193024520"/>
      <w:r>
        <w:rPr>
          <w:noProof/>
          <w:sz w:val="20"/>
        </w:rPr>
        <w:drawing>
          <wp:anchor distT="0" distB="0" distL="114300" distR="114300" simplePos="0" relativeHeight="251714560" behindDoc="0" locked="0" layoutInCell="0" allowOverlap="1">
            <wp:simplePos x="0" y="0"/>
            <wp:positionH relativeFrom="column">
              <wp:posOffset>-713105</wp:posOffset>
            </wp:positionH>
            <wp:positionV relativeFrom="paragraph">
              <wp:posOffset>187960</wp:posOffset>
            </wp:positionV>
            <wp:extent cx="457200" cy="457200"/>
            <wp:effectExtent l="19050" t="0" r="0" b="0"/>
            <wp:wrapSquare wrapText="bothSides"/>
            <wp:docPr id="134" name="Picture 134"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signal"/>
                    <pic:cNvPicPr>
                      <a:picLocks noChangeAspect="1" noChangeArrowheads="1"/>
                    </pic:cNvPicPr>
                  </pic:nvPicPr>
                  <pic:blipFill>
                    <a:blip r:embed="rId9"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0D1C1E">
        <w:t xml:space="preserve">   </w:t>
      </w:r>
      <w:bookmarkStart w:id="140" w:name="_Toc250663203"/>
      <w:r>
        <w:t>Multiple continue Statements</w:t>
      </w:r>
      <w:bookmarkEnd w:id="139"/>
      <w:bookmarkEnd w:id="140"/>
    </w:p>
    <w:p w:rsidR="00D7362C" w:rsidRDefault="005D7D4E" w:rsidP="00D7362C">
      <w:pPr>
        <w:jc w:val="both"/>
      </w:pPr>
      <w:r>
        <w:t xml:space="preserve">This standard discourages the use of multiple </w:t>
      </w:r>
      <w:r w:rsidR="00D7362C">
        <w:rPr>
          <w:b/>
        </w:rPr>
        <w:t>continue</w:t>
      </w:r>
      <w:r>
        <w:t xml:space="preserve"> statements. </w:t>
      </w:r>
      <w:r w:rsidR="00D7362C">
        <w:t xml:space="preserve">Instead of using a </w:t>
      </w:r>
      <w:r w:rsidR="00D7362C">
        <w:rPr>
          <w:b/>
        </w:rPr>
        <w:t>continue</w:t>
      </w:r>
      <w:r w:rsidR="00D7362C">
        <w:t xml:space="preserve"> statement, a conditional statement can be used.  Here is an example using a </w:t>
      </w:r>
      <w:r w:rsidR="00D7362C">
        <w:rPr>
          <w:b/>
        </w:rPr>
        <w:t>for</w:t>
      </w:r>
      <w:r w:rsidR="00D7362C">
        <w:t xml:space="preserve"> loop:</w:t>
      </w:r>
    </w:p>
    <w:p w:rsidR="00D7362C" w:rsidRDefault="00D7362C" w:rsidP="00D7362C">
      <w:pPr>
        <w:jc w:val="both"/>
      </w:pPr>
    </w:p>
    <w:p w:rsidR="00D7362C" w:rsidRDefault="00D7362C" w:rsidP="00D7362C">
      <w:pPr>
        <w:pStyle w:val="SourceCode"/>
      </w:pPr>
      <w:r>
        <w:t>/* loop with continue */</w:t>
      </w:r>
    </w:p>
    <w:p w:rsidR="00D7362C" w:rsidRDefault="00D7362C" w:rsidP="00D7362C">
      <w:pPr>
        <w:pStyle w:val="SourceCode"/>
      </w:pPr>
      <w:r>
        <w:t>for (index = 0; index &lt; 10; index++)</w:t>
      </w:r>
    </w:p>
    <w:p w:rsidR="00D7362C" w:rsidRDefault="00D7362C" w:rsidP="00D7362C">
      <w:pPr>
        <w:pStyle w:val="SourceCode"/>
      </w:pPr>
      <w:r>
        <w:rPr>
          <w:sz w:val="20"/>
        </w:rPr>
        <w:drawing>
          <wp:anchor distT="0" distB="0" distL="114300" distR="114300" simplePos="0" relativeHeight="251715584" behindDoc="0" locked="0" layoutInCell="0" allowOverlap="1">
            <wp:simplePos x="0" y="0"/>
            <wp:positionH relativeFrom="column">
              <wp:posOffset>-593725</wp:posOffset>
            </wp:positionH>
            <wp:positionV relativeFrom="paragraph">
              <wp:posOffset>27305</wp:posOffset>
            </wp:positionV>
            <wp:extent cx="320040" cy="320040"/>
            <wp:effectExtent l="19050" t="0" r="3810" b="0"/>
            <wp:wrapSquare wrapText="bothSides"/>
            <wp:docPr id="135" name="Picture 135" descr="big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big_x"/>
                    <pic:cNvPicPr>
                      <a:picLocks noChangeAspect="1" noChangeArrowheads="1"/>
                    </pic:cNvPicPr>
                  </pic:nvPicPr>
                  <pic:blipFill>
                    <a:blip r:embed="rId11" cstate="print"/>
                    <a:srcRect/>
                    <a:stretch>
                      <a:fillRect/>
                    </a:stretch>
                  </pic:blipFill>
                  <pic:spPr bwMode="auto">
                    <a:xfrm>
                      <a:off x="0" y="0"/>
                      <a:ext cx="320040" cy="320040"/>
                    </a:xfrm>
                    <a:prstGeom prst="rect">
                      <a:avLst/>
                    </a:prstGeom>
                    <a:noFill/>
                    <a:ln w="9525">
                      <a:noFill/>
                      <a:miter lim="800000"/>
                      <a:headEnd/>
                      <a:tailEnd/>
                    </a:ln>
                  </pic:spPr>
                </pic:pic>
              </a:graphicData>
            </a:graphic>
          </wp:anchor>
        </w:drawing>
      </w:r>
      <w:r>
        <w:t>{</w:t>
      </w:r>
    </w:p>
    <w:p w:rsidR="00D7362C" w:rsidRDefault="00D7362C" w:rsidP="00D7362C">
      <w:pPr>
        <w:pStyle w:val="SourceCode"/>
      </w:pPr>
      <w:r>
        <w:t xml:space="preserve">   </w:t>
      </w:r>
      <w:r w:rsidR="005D7D4E">
        <w:t>int i</w:t>
      </w:r>
      <w:r>
        <w:t xml:space="preserve"> = </w:t>
      </w:r>
      <w:r w:rsidR="005D7D4E">
        <w:t>5</w:t>
      </w:r>
      <w:r>
        <w:t>;</w:t>
      </w:r>
    </w:p>
    <w:p w:rsidR="00D7362C" w:rsidRDefault="00D7362C" w:rsidP="00D7362C">
      <w:pPr>
        <w:pStyle w:val="SourceCode"/>
      </w:pPr>
      <w:r>
        <w:t xml:space="preserve">   if (</w:t>
      </w:r>
      <w:r w:rsidR="005D7D4E">
        <w:t>i</w:t>
      </w:r>
      <w:r>
        <w:t xml:space="preserve"> == </w:t>
      </w:r>
      <w:r w:rsidR="005D7D4E">
        <w:t>5</w:t>
      </w:r>
      <w:r>
        <w:t>){</w:t>
      </w:r>
    </w:p>
    <w:p w:rsidR="00D7362C" w:rsidRDefault="00D7362C" w:rsidP="00D7362C">
      <w:pPr>
        <w:pStyle w:val="SourceCode"/>
      </w:pPr>
      <w:r>
        <w:t xml:space="preserve">      continue;</w:t>
      </w:r>
    </w:p>
    <w:p w:rsidR="00D7362C" w:rsidRDefault="00D7362C" w:rsidP="00D7362C">
      <w:pPr>
        <w:pStyle w:val="SourceCode"/>
      </w:pPr>
      <w:r>
        <w:t xml:space="preserve">   }</w:t>
      </w:r>
    </w:p>
    <w:p w:rsidR="00D7362C" w:rsidRDefault="00D7362C" w:rsidP="00D7362C">
      <w:pPr>
        <w:pStyle w:val="SourceCode"/>
      </w:pPr>
      <w:r>
        <w:t xml:space="preserve">   &lt;code&gt;</w:t>
      </w:r>
    </w:p>
    <w:p w:rsidR="00D7362C" w:rsidRDefault="00D7362C" w:rsidP="00D7362C">
      <w:pPr>
        <w:pStyle w:val="SourceCode"/>
      </w:pPr>
      <w:r>
        <w:t>}</w:t>
      </w:r>
    </w:p>
    <w:p w:rsidR="00D7362C" w:rsidRDefault="00D7362C" w:rsidP="00D7362C"/>
    <w:p w:rsidR="00D7362C" w:rsidRDefault="00D7362C" w:rsidP="00D7362C">
      <w:pPr>
        <w:pStyle w:val="SourceCode"/>
      </w:pPr>
      <w:r>
        <w:t>/* loop with continue removed */</w:t>
      </w:r>
    </w:p>
    <w:p w:rsidR="00D7362C" w:rsidRDefault="00D7362C" w:rsidP="00D7362C">
      <w:pPr>
        <w:pStyle w:val="SourceCode"/>
      </w:pPr>
      <w:r>
        <w:t>for (index = 0; index &lt; 10; index++)</w:t>
      </w:r>
    </w:p>
    <w:p w:rsidR="00D7362C" w:rsidRDefault="00D7362C" w:rsidP="00D7362C">
      <w:pPr>
        <w:pStyle w:val="SourceCode"/>
      </w:pPr>
      <w:r>
        <w:rPr>
          <w:sz w:val="20"/>
        </w:rPr>
        <w:drawing>
          <wp:anchor distT="0" distB="0" distL="114300" distR="114300" simplePos="0" relativeHeight="251716608" behindDoc="0" locked="0" layoutInCell="0" allowOverlap="1">
            <wp:simplePos x="0" y="0"/>
            <wp:positionH relativeFrom="column">
              <wp:posOffset>-593725</wp:posOffset>
            </wp:positionH>
            <wp:positionV relativeFrom="paragraph">
              <wp:posOffset>73660</wp:posOffset>
            </wp:positionV>
            <wp:extent cx="320040" cy="320040"/>
            <wp:effectExtent l="19050" t="0" r="3810" b="0"/>
            <wp:wrapSquare wrapText="bothSides"/>
            <wp:docPr id="136" name="Picture 1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heckmark"/>
                    <pic:cNvPicPr>
                      <a:picLocks noChangeAspect="1" noChangeArrowheads="1"/>
                    </pic:cNvPicPr>
                  </pic:nvPicPr>
                  <pic:blipFill>
                    <a:blip r:embed="rId10" cstate="print"/>
                    <a:srcRect/>
                    <a:stretch>
                      <a:fillRect/>
                    </a:stretch>
                  </pic:blipFill>
                  <pic:spPr bwMode="auto">
                    <a:xfrm>
                      <a:off x="0" y="0"/>
                      <a:ext cx="320040" cy="320040"/>
                    </a:xfrm>
                    <a:prstGeom prst="rect">
                      <a:avLst/>
                    </a:prstGeom>
                    <a:noFill/>
                    <a:ln w="9525">
                      <a:noFill/>
                      <a:miter lim="800000"/>
                      <a:headEnd/>
                      <a:tailEnd/>
                    </a:ln>
                  </pic:spPr>
                </pic:pic>
              </a:graphicData>
            </a:graphic>
          </wp:anchor>
        </w:drawing>
      </w:r>
      <w:r>
        <w:t>{</w:t>
      </w:r>
    </w:p>
    <w:p w:rsidR="00D7362C" w:rsidRDefault="00D7362C" w:rsidP="00D7362C">
      <w:pPr>
        <w:pStyle w:val="SourceCode"/>
      </w:pPr>
      <w:r>
        <w:t xml:space="preserve">   </w:t>
      </w:r>
      <w:r w:rsidR="00AB529D">
        <w:t>int</w:t>
      </w:r>
      <w:r>
        <w:t xml:space="preserve"> </w:t>
      </w:r>
      <w:r w:rsidR="00AB529D">
        <w:t xml:space="preserve">i </w:t>
      </w:r>
      <w:r>
        <w:t xml:space="preserve">= </w:t>
      </w:r>
      <w:r w:rsidR="00AB529D">
        <w:t>5;</w:t>
      </w:r>
    </w:p>
    <w:p w:rsidR="00D7362C" w:rsidRDefault="00AB529D" w:rsidP="00D7362C">
      <w:pPr>
        <w:pStyle w:val="SourceCode"/>
      </w:pPr>
      <w:r>
        <w:t xml:space="preserve">   if (i</w:t>
      </w:r>
      <w:r w:rsidR="00D7362C">
        <w:t xml:space="preserve"> != </w:t>
      </w:r>
      <w:r w:rsidR="005D7D4E">
        <w:t>5</w:t>
      </w:r>
      <w:r w:rsidR="00D7362C">
        <w:t>){</w:t>
      </w:r>
    </w:p>
    <w:p w:rsidR="00D7362C" w:rsidRDefault="00D7362C" w:rsidP="00D7362C">
      <w:pPr>
        <w:pStyle w:val="SourceCode"/>
      </w:pPr>
      <w:r>
        <w:t xml:space="preserve">      &lt;code&gt;</w:t>
      </w:r>
    </w:p>
    <w:p w:rsidR="00D7362C" w:rsidRDefault="00D7362C" w:rsidP="00D7362C">
      <w:pPr>
        <w:pStyle w:val="SourceCode"/>
      </w:pPr>
      <w:r>
        <w:t xml:space="preserve">   }</w:t>
      </w:r>
    </w:p>
    <w:p w:rsidR="00D7362C" w:rsidRDefault="00D7362C" w:rsidP="00D7362C">
      <w:pPr>
        <w:pStyle w:val="SourceCode"/>
      </w:pPr>
      <w:r>
        <w:t>}</w:t>
      </w:r>
    </w:p>
    <w:p w:rsidR="00D7362C" w:rsidRDefault="00D7362C" w:rsidP="00FF0F41">
      <w:pPr>
        <w:pStyle w:val="Heading3"/>
      </w:pPr>
      <w:bookmarkStart w:id="141" w:name="_Toc193024521"/>
      <w:r>
        <w:rPr>
          <w:noProof/>
          <w:sz w:val="20"/>
        </w:rPr>
        <w:drawing>
          <wp:anchor distT="0" distB="0" distL="114300" distR="114300" simplePos="0" relativeHeight="251708416" behindDoc="0" locked="0" layoutInCell="0" allowOverlap="1">
            <wp:simplePos x="0" y="0"/>
            <wp:positionH relativeFrom="column">
              <wp:posOffset>-713105</wp:posOffset>
            </wp:positionH>
            <wp:positionV relativeFrom="paragraph">
              <wp:posOffset>267970</wp:posOffset>
            </wp:positionV>
            <wp:extent cx="457200" cy="457200"/>
            <wp:effectExtent l="19050" t="0" r="0" b="0"/>
            <wp:wrapSquare wrapText="bothSides"/>
            <wp:docPr id="128" name="Picture 128" descr="y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yield"/>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0F49D6">
        <w:t xml:space="preserve">   </w:t>
      </w:r>
      <w:bookmarkStart w:id="142" w:name="_Toc250663204"/>
      <w:r>
        <w:t>Multiple break Statements</w:t>
      </w:r>
      <w:bookmarkEnd w:id="141"/>
      <w:r w:rsidR="00433BFF">
        <w:t xml:space="preserve"> in loops</w:t>
      </w:r>
      <w:bookmarkEnd w:id="142"/>
    </w:p>
    <w:p w:rsidR="00D7362C" w:rsidRDefault="000F49D6" w:rsidP="00D7362C">
      <w:pPr>
        <w:jc w:val="both"/>
      </w:pPr>
      <w:r>
        <w:t xml:space="preserve">This standard discourages the use of multiple </w:t>
      </w:r>
      <w:r w:rsidR="00D7362C">
        <w:rPr>
          <w:b/>
        </w:rPr>
        <w:t>break</w:t>
      </w:r>
      <w:r w:rsidR="00D7362C">
        <w:t xml:space="preserve"> statements in loops.  A </w:t>
      </w:r>
      <w:r w:rsidR="00D7362C">
        <w:rPr>
          <w:b/>
        </w:rPr>
        <w:t>break</w:t>
      </w:r>
      <w:r w:rsidR="00D7362C">
        <w:t xml:space="preserve"> statement prematurely terminates a loop.  The abuse of this statement, like the </w:t>
      </w:r>
      <w:r w:rsidR="00D7362C">
        <w:rPr>
          <w:b/>
        </w:rPr>
        <w:t>continue</w:t>
      </w:r>
      <w:r w:rsidR="00D7362C">
        <w:t xml:space="preserve"> statement, produces loops that are difficult to follow</w:t>
      </w:r>
      <w:r>
        <w:t xml:space="preserve">. An example is shown below: </w:t>
      </w:r>
    </w:p>
    <w:p w:rsidR="00D7362C" w:rsidRDefault="00D7362C" w:rsidP="00D7362C">
      <w:pPr>
        <w:jc w:val="both"/>
      </w:pPr>
    </w:p>
    <w:p w:rsidR="00D7362C" w:rsidRDefault="00D7362C" w:rsidP="00D7362C">
      <w:pPr>
        <w:jc w:val="both"/>
      </w:pPr>
    </w:p>
    <w:p w:rsidR="00D7362C" w:rsidRDefault="00D7362C" w:rsidP="00D7362C">
      <w:pPr>
        <w:pStyle w:val="SourceCode"/>
      </w:pPr>
      <w:r>
        <w:t>/* code with multiple break */</w:t>
      </w:r>
    </w:p>
    <w:p w:rsidR="00D7362C" w:rsidRDefault="00D7362C" w:rsidP="00D7362C">
      <w:pPr>
        <w:pStyle w:val="SourceCode"/>
      </w:pPr>
      <w:r>
        <w:t>for (index = 0; index &lt; imax; index++)</w:t>
      </w:r>
      <w:r>
        <w:rPr>
          <w:sz w:val="20"/>
        </w:rPr>
        <w:drawing>
          <wp:anchor distT="0" distB="0" distL="114300" distR="114300" simplePos="0" relativeHeight="251718656" behindDoc="0" locked="0" layoutInCell="0" allowOverlap="1">
            <wp:simplePos x="0" y="0"/>
            <wp:positionH relativeFrom="column">
              <wp:posOffset>-593725</wp:posOffset>
            </wp:positionH>
            <wp:positionV relativeFrom="paragraph">
              <wp:posOffset>80010</wp:posOffset>
            </wp:positionV>
            <wp:extent cx="320040" cy="320040"/>
            <wp:effectExtent l="19050" t="0" r="3810" b="0"/>
            <wp:wrapSquare wrapText="bothSides"/>
            <wp:docPr id="138" name="Picture 138" descr="big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big_x"/>
                    <pic:cNvPicPr>
                      <a:picLocks noChangeAspect="1" noChangeArrowheads="1"/>
                    </pic:cNvPicPr>
                  </pic:nvPicPr>
                  <pic:blipFill>
                    <a:blip r:embed="rId11" cstate="print"/>
                    <a:srcRect/>
                    <a:stretch>
                      <a:fillRect/>
                    </a:stretch>
                  </pic:blipFill>
                  <pic:spPr bwMode="auto">
                    <a:xfrm>
                      <a:off x="0" y="0"/>
                      <a:ext cx="320040" cy="320040"/>
                    </a:xfrm>
                    <a:prstGeom prst="rect">
                      <a:avLst/>
                    </a:prstGeom>
                    <a:noFill/>
                    <a:ln w="9525">
                      <a:noFill/>
                      <a:miter lim="800000"/>
                      <a:headEnd/>
                      <a:tailEnd/>
                    </a:ln>
                  </pic:spPr>
                </pic:pic>
              </a:graphicData>
            </a:graphic>
          </wp:anchor>
        </w:drawing>
      </w:r>
    </w:p>
    <w:p w:rsidR="00D7362C" w:rsidRDefault="00D7362C" w:rsidP="00D7362C">
      <w:pPr>
        <w:pStyle w:val="SourceCode"/>
      </w:pPr>
      <w:r>
        <w:t>{</w:t>
      </w:r>
    </w:p>
    <w:p w:rsidR="00D7362C" w:rsidRDefault="00D7362C" w:rsidP="00D7362C">
      <w:pPr>
        <w:pStyle w:val="SourceCode"/>
      </w:pPr>
      <w:r>
        <w:t xml:space="preserve">   if (doFSA)</w:t>
      </w:r>
    </w:p>
    <w:p w:rsidR="00D7362C" w:rsidRDefault="00D7362C" w:rsidP="00D7362C">
      <w:pPr>
        <w:pStyle w:val="SourceCode"/>
      </w:pPr>
      <w:r>
        <w:t xml:space="preserve">   {</w:t>
      </w:r>
    </w:p>
    <w:p w:rsidR="00D7362C" w:rsidRDefault="00D7362C" w:rsidP="00D7362C">
      <w:pPr>
        <w:pStyle w:val="SourceCode"/>
      </w:pPr>
      <w:r>
        <w:t xml:space="preserve">      FSAToStateA();</w:t>
      </w:r>
    </w:p>
    <w:p w:rsidR="00D7362C" w:rsidRDefault="00D7362C" w:rsidP="00D7362C">
      <w:pPr>
        <w:pStyle w:val="SourceCode"/>
      </w:pPr>
      <w:r>
        <w:t xml:space="preserve">      if (cond1)</w:t>
      </w:r>
    </w:p>
    <w:p w:rsidR="00D7362C" w:rsidRDefault="00D7362C" w:rsidP="00D7362C">
      <w:pPr>
        <w:pStyle w:val="SourceCode"/>
      </w:pPr>
      <w:r>
        <w:t xml:space="preserve">      {</w:t>
      </w:r>
    </w:p>
    <w:p w:rsidR="00D7362C" w:rsidRDefault="00D7362C" w:rsidP="00D7362C">
      <w:pPr>
        <w:pStyle w:val="SourceCode"/>
      </w:pPr>
      <w:r>
        <w:t xml:space="preserve">         break;</w:t>
      </w:r>
    </w:p>
    <w:p w:rsidR="00D7362C" w:rsidRDefault="00D7362C" w:rsidP="00D7362C">
      <w:pPr>
        <w:pStyle w:val="SourceCode"/>
      </w:pPr>
      <w:r>
        <w:t xml:space="preserve">      }</w:t>
      </w:r>
    </w:p>
    <w:p w:rsidR="00D7362C" w:rsidRDefault="00D7362C" w:rsidP="00D7362C">
      <w:pPr>
        <w:pStyle w:val="SourceCode"/>
      </w:pPr>
      <w:r>
        <w:t xml:space="preserve">      FSAToStateB();</w:t>
      </w:r>
    </w:p>
    <w:p w:rsidR="00D7362C" w:rsidRDefault="00D7362C" w:rsidP="00D7362C">
      <w:pPr>
        <w:pStyle w:val="SourceCode"/>
      </w:pPr>
      <w:r>
        <w:t xml:space="preserve">      if (cond2)</w:t>
      </w:r>
    </w:p>
    <w:p w:rsidR="00D7362C" w:rsidRDefault="00D7362C" w:rsidP="00D7362C">
      <w:pPr>
        <w:pStyle w:val="SourceCode"/>
      </w:pPr>
      <w:r>
        <w:t xml:space="preserve">      {</w:t>
      </w:r>
    </w:p>
    <w:p w:rsidR="00D7362C" w:rsidRDefault="00D7362C" w:rsidP="00D7362C">
      <w:pPr>
        <w:pStyle w:val="SourceCode"/>
      </w:pPr>
      <w:r>
        <w:t xml:space="preserve">         break;</w:t>
      </w:r>
    </w:p>
    <w:p w:rsidR="00D7362C" w:rsidRDefault="00D7362C" w:rsidP="00D7362C">
      <w:pPr>
        <w:pStyle w:val="SourceCode"/>
      </w:pPr>
      <w:r>
        <w:t xml:space="preserve">      }</w:t>
      </w:r>
    </w:p>
    <w:p w:rsidR="00D7362C" w:rsidRDefault="00D7362C" w:rsidP="00D7362C">
      <w:pPr>
        <w:pStyle w:val="SourceCode"/>
      </w:pPr>
      <w:r>
        <w:t xml:space="preserve">      FSAToStateC();</w:t>
      </w:r>
    </w:p>
    <w:p w:rsidR="00D7362C" w:rsidRDefault="00D7362C" w:rsidP="00D7362C">
      <w:pPr>
        <w:pStyle w:val="SourceCode"/>
      </w:pPr>
      <w:r>
        <w:t xml:space="preserve">      break;</w:t>
      </w:r>
    </w:p>
    <w:p w:rsidR="00D7362C" w:rsidRDefault="00D7362C" w:rsidP="00D7362C">
      <w:pPr>
        <w:pStyle w:val="SourceCode"/>
      </w:pPr>
      <w:r>
        <w:t xml:space="preserve">   }</w:t>
      </w:r>
    </w:p>
    <w:p w:rsidR="00D7362C" w:rsidRDefault="00D7362C" w:rsidP="00D7362C">
      <w:pPr>
        <w:pStyle w:val="SourceCode"/>
      </w:pPr>
      <w:r>
        <w:t>}</w:t>
      </w:r>
    </w:p>
    <w:p w:rsidR="00D7362C" w:rsidRDefault="00D7362C" w:rsidP="00D7362C"/>
    <w:p w:rsidR="00D7362C" w:rsidRDefault="00D7362C" w:rsidP="00D7362C">
      <w:pPr>
        <w:pStyle w:val="SourceCode"/>
      </w:pPr>
      <w:r>
        <w:t>/* code with multiple breaks removed */</w:t>
      </w:r>
    </w:p>
    <w:p w:rsidR="00D7362C" w:rsidRDefault="00D7362C" w:rsidP="00D7362C">
      <w:pPr>
        <w:pStyle w:val="SourceCode"/>
      </w:pPr>
      <w:r>
        <w:t>for (index = 0; index &lt; imax; index++)</w:t>
      </w:r>
    </w:p>
    <w:p w:rsidR="00D7362C" w:rsidRDefault="00D7362C" w:rsidP="00D7362C">
      <w:pPr>
        <w:pStyle w:val="SourceCode"/>
      </w:pPr>
      <w:r>
        <w:t>{</w:t>
      </w:r>
    </w:p>
    <w:p w:rsidR="00D7362C" w:rsidRDefault="00D7362C" w:rsidP="00D7362C">
      <w:pPr>
        <w:pStyle w:val="SourceCode"/>
      </w:pPr>
      <w:r>
        <w:rPr>
          <w:sz w:val="20"/>
        </w:rPr>
        <w:drawing>
          <wp:anchor distT="0" distB="0" distL="114300" distR="114300" simplePos="0" relativeHeight="251717632" behindDoc="0" locked="0" layoutInCell="0" allowOverlap="1">
            <wp:simplePos x="0" y="0"/>
            <wp:positionH relativeFrom="column">
              <wp:posOffset>-593725</wp:posOffset>
            </wp:positionH>
            <wp:positionV relativeFrom="paragraph">
              <wp:posOffset>56515</wp:posOffset>
            </wp:positionV>
            <wp:extent cx="320040" cy="320040"/>
            <wp:effectExtent l="19050" t="0" r="3810" b="0"/>
            <wp:wrapSquare wrapText="bothSides"/>
            <wp:docPr id="137" name="Picture 13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heckmark"/>
                    <pic:cNvPicPr>
                      <a:picLocks noChangeAspect="1" noChangeArrowheads="1"/>
                    </pic:cNvPicPr>
                  </pic:nvPicPr>
                  <pic:blipFill>
                    <a:blip r:embed="rId10" cstate="print"/>
                    <a:srcRect/>
                    <a:stretch>
                      <a:fillRect/>
                    </a:stretch>
                  </pic:blipFill>
                  <pic:spPr bwMode="auto">
                    <a:xfrm>
                      <a:off x="0" y="0"/>
                      <a:ext cx="320040" cy="320040"/>
                    </a:xfrm>
                    <a:prstGeom prst="rect">
                      <a:avLst/>
                    </a:prstGeom>
                    <a:noFill/>
                    <a:ln w="9525">
                      <a:noFill/>
                      <a:miter lim="800000"/>
                      <a:headEnd/>
                      <a:tailEnd/>
                    </a:ln>
                  </pic:spPr>
                </pic:pic>
              </a:graphicData>
            </a:graphic>
          </wp:anchor>
        </w:drawing>
      </w:r>
      <w:r>
        <w:t xml:space="preserve">   if (doFSA)</w:t>
      </w:r>
    </w:p>
    <w:p w:rsidR="00D7362C" w:rsidRDefault="00D7362C" w:rsidP="00D7362C">
      <w:pPr>
        <w:pStyle w:val="SourceCode"/>
      </w:pPr>
      <w:r>
        <w:t xml:space="preserve">   {</w:t>
      </w:r>
    </w:p>
    <w:p w:rsidR="00D7362C" w:rsidRDefault="00D7362C" w:rsidP="00D7362C">
      <w:pPr>
        <w:pStyle w:val="SourceCode"/>
      </w:pPr>
      <w:r>
        <w:t xml:space="preserve">      FSAToStateA();</w:t>
      </w:r>
    </w:p>
    <w:p w:rsidR="00D7362C" w:rsidRDefault="00D7362C" w:rsidP="00D7362C">
      <w:pPr>
        <w:pStyle w:val="SourceCode"/>
      </w:pPr>
      <w:r>
        <w:t xml:space="preserve">      if (!cond1)</w:t>
      </w:r>
    </w:p>
    <w:p w:rsidR="00D7362C" w:rsidRDefault="00D7362C" w:rsidP="00D7362C">
      <w:pPr>
        <w:pStyle w:val="SourceCode"/>
      </w:pPr>
      <w:r>
        <w:t xml:space="preserve">      {</w:t>
      </w:r>
    </w:p>
    <w:p w:rsidR="00D7362C" w:rsidRDefault="00D7362C" w:rsidP="00D7362C">
      <w:pPr>
        <w:pStyle w:val="SourceCode"/>
      </w:pPr>
      <w:r>
        <w:t xml:space="preserve">         FSAToStateB();</w:t>
      </w:r>
    </w:p>
    <w:p w:rsidR="00D7362C" w:rsidRDefault="00D7362C" w:rsidP="00D7362C">
      <w:pPr>
        <w:pStyle w:val="SourceCode"/>
      </w:pPr>
      <w:r>
        <w:t xml:space="preserve">         if (!cond2)</w:t>
      </w:r>
    </w:p>
    <w:p w:rsidR="00D7362C" w:rsidRDefault="00D7362C" w:rsidP="00D7362C">
      <w:pPr>
        <w:pStyle w:val="SourceCode"/>
      </w:pPr>
      <w:r>
        <w:t xml:space="preserve">         {</w:t>
      </w:r>
    </w:p>
    <w:p w:rsidR="00D7362C" w:rsidRDefault="00D7362C" w:rsidP="00D7362C">
      <w:pPr>
        <w:pStyle w:val="SourceCode"/>
      </w:pPr>
      <w:r>
        <w:t xml:space="preserve">            FSAToStateC();</w:t>
      </w:r>
    </w:p>
    <w:p w:rsidR="00D7362C" w:rsidRDefault="00D7362C" w:rsidP="00D7362C">
      <w:pPr>
        <w:pStyle w:val="SourceCode"/>
      </w:pPr>
      <w:r>
        <w:t xml:space="preserve">         }</w:t>
      </w:r>
    </w:p>
    <w:p w:rsidR="00D7362C" w:rsidRDefault="00D7362C" w:rsidP="00D7362C">
      <w:pPr>
        <w:pStyle w:val="SourceCode"/>
      </w:pPr>
      <w:r>
        <w:t xml:space="preserve">      }</w:t>
      </w:r>
    </w:p>
    <w:p w:rsidR="00D7362C" w:rsidRDefault="00D7362C" w:rsidP="00D7362C">
      <w:pPr>
        <w:pStyle w:val="SourceCode"/>
      </w:pPr>
      <w:r>
        <w:t xml:space="preserve">      break;</w:t>
      </w:r>
    </w:p>
    <w:p w:rsidR="00D7362C" w:rsidRDefault="00D7362C" w:rsidP="00D7362C">
      <w:pPr>
        <w:pStyle w:val="SourceCode"/>
      </w:pPr>
      <w:r>
        <w:t xml:space="preserve">   }</w:t>
      </w:r>
    </w:p>
    <w:p w:rsidR="00D7362C" w:rsidRDefault="00D7362C" w:rsidP="00D7362C">
      <w:pPr>
        <w:pStyle w:val="SourceCode"/>
      </w:pPr>
      <w:r>
        <w:t>}</w:t>
      </w:r>
    </w:p>
    <w:p w:rsidR="00D7362C" w:rsidRDefault="00D7362C" w:rsidP="00D7362C"/>
    <w:p w:rsidR="00D7362C" w:rsidRDefault="00D7362C" w:rsidP="00D7362C">
      <w:r>
        <w:lastRenderedPageBreak/>
        <w:t xml:space="preserve">Note the title of this section says “in loops”.  The </w:t>
      </w:r>
      <w:r>
        <w:rPr>
          <w:b/>
        </w:rPr>
        <w:t>break</w:t>
      </w:r>
      <w:r>
        <w:t xml:space="preserve"> statement must be used in </w:t>
      </w:r>
      <w:r>
        <w:rPr>
          <w:b/>
        </w:rPr>
        <w:t>switch</w:t>
      </w:r>
      <w:r>
        <w:t xml:space="preserve"> statements.</w:t>
      </w:r>
    </w:p>
    <w:p w:rsidR="00D7362C" w:rsidRDefault="00D7362C" w:rsidP="00FF0F41">
      <w:pPr>
        <w:pStyle w:val="Heading3"/>
      </w:pPr>
      <w:bookmarkStart w:id="143" w:name="_Toc193024522"/>
      <w:r>
        <w:rPr>
          <w:noProof/>
          <w:sz w:val="20"/>
        </w:rPr>
        <w:drawing>
          <wp:anchor distT="0" distB="0" distL="114300" distR="114300" simplePos="0" relativeHeight="251719680" behindDoc="0" locked="0" layoutInCell="0" allowOverlap="1">
            <wp:simplePos x="0" y="0"/>
            <wp:positionH relativeFrom="column">
              <wp:posOffset>-713105</wp:posOffset>
            </wp:positionH>
            <wp:positionV relativeFrom="paragraph">
              <wp:posOffset>282575</wp:posOffset>
            </wp:positionV>
            <wp:extent cx="457200" cy="457200"/>
            <wp:effectExtent l="19050" t="0" r="0" b="0"/>
            <wp:wrapSquare wrapText="bothSides"/>
            <wp:docPr id="139" name="Picture 139" descr="y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yield"/>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D56AE9">
        <w:t xml:space="preserve">   </w:t>
      </w:r>
      <w:bookmarkStart w:id="144" w:name="_Toc250663205"/>
      <w:r>
        <w:t>Skipped break in switch Statements</w:t>
      </w:r>
      <w:bookmarkEnd w:id="143"/>
      <w:bookmarkEnd w:id="144"/>
    </w:p>
    <w:p w:rsidR="00D7362C" w:rsidRDefault="00160428" w:rsidP="00D7362C">
      <w:pPr>
        <w:jc w:val="both"/>
      </w:pPr>
      <w:r>
        <w:t>This standard recommends that for each case statement in a switch case, there should be a corresponding break. In certain situations, it is desirable to have the code flow from one case to the following case. In those situations, there must be a comment indicating the intention of omitting the break.</w:t>
      </w:r>
    </w:p>
    <w:p w:rsidR="00D7362C" w:rsidRDefault="00D7362C" w:rsidP="00FF0F41">
      <w:pPr>
        <w:pStyle w:val="Heading3"/>
      </w:pPr>
      <w:bookmarkStart w:id="145" w:name="_Toc193024523"/>
      <w:r>
        <w:rPr>
          <w:noProof/>
          <w:sz w:val="20"/>
        </w:rPr>
        <w:drawing>
          <wp:anchor distT="0" distB="0" distL="114300" distR="114300" simplePos="0" relativeHeight="251709440" behindDoc="0" locked="0" layoutInCell="0" allowOverlap="1">
            <wp:simplePos x="0" y="0"/>
            <wp:positionH relativeFrom="column">
              <wp:posOffset>-713105</wp:posOffset>
            </wp:positionH>
            <wp:positionV relativeFrom="paragraph">
              <wp:posOffset>281305</wp:posOffset>
            </wp:positionV>
            <wp:extent cx="457200" cy="457200"/>
            <wp:effectExtent l="19050" t="0" r="0" b="0"/>
            <wp:wrapSquare wrapText="bothSides"/>
            <wp:docPr id="129" name="Picture 129" descr="y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yield"/>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160428">
        <w:t xml:space="preserve">   </w:t>
      </w:r>
      <w:bookmarkStart w:id="146" w:name="_Toc250663206"/>
      <w:r>
        <w:t>Altering the Loop Counter from within a for Loop is Discouraged</w:t>
      </w:r>
      <w:bookmarkEnd w:id="145"/>
      <w:bookmarkEnd w:id="146"/>
    </w:p>
    <w:p w:rsidR="00D7362C" w:rsidRDefault="00160428" w:rsidP="00D7362C">
      <w:pPr>
        <w:jc w:val="both"/>
      </w:pPr>
      <w:r>
        <w:t xml:space="preserve">The standard recommends that the loop counter should not be altered inside the loop. </w:t>
      </w:r>
      <w:r w:rsidR="00D7362C">
        <w:t xml:space="preserve">The loop counter should only be modified by the “advance section” of the </w:t>
      </w:r>
      <w:r w:rsidR="00D7362C">
        <w:rPr>
          <w:b/>
        </w:rPr>
        <w:t>for</w:t>
      </w:r>
      <w:r w:rsidR="00D7362C">
        <w:t xml:space="preserve"> loop.  If altering the loop counter is the only way to accomplish what is desired, this is an indication that a </w:t>
      </w:r>
      <w:r w:rsidR="00D7362C">
        <w:rPr>
          <w:b/>
        </w:rPr>
        <w:t>while</w:t>
      </w:r>
      <w:r w:rsidR="00D7362C">
        <w:t xml:space="preserve"> or </w:t>
      </w:r>
      <w:r w:rsidR="00D7362C">
        <w:rPr>
          <w:b/>
        </w:rPr>
        <w:t>do-while</w:t>
      </w:r>
      <w:r w:rsidR="00D7362C">
        <w:t xml:space="preserve"> loop should be employed.</w:t>
      </w:r>
    </w:p>
    <w:p w:rsidR="00D7362C" w:rsidRDefault="00E16481" w:rsidP="00421A7D">
      <w:pPr>
        <w:pStyle w:val="Heading2"/>
      </w:pPr>
      <w:bookmarkStart w:id="147" w:name="_Toc193024524"/>
      <w:r>
        <w:t xml:space="preserve">   </w:t>
      </w:r>
      <w:bookmarkStart w:id="148" w:name="_Toc250663207"/>
      <w:r w:rsidR="00D7362C">
        <w:t>Multiple return Statements</w:t>
      </w:r>
      <w:bookmarkEnd w:id="147"/>
      <w:bookmarkEnd w:id="148"/>
    </w:p>
    <w:p w:rsidR="00D7362C" w:rsidRDefault="00D7362C" w:rsidP="00D7362C">
      <w:pPr>
        <w:jc w:val="both"/>
        <w:rPr>
          <w:sz w:val="12"/>
        </w:rPr>
      </w:pPr>
      <w:r>
        <w:rPr>
          <w:noProof/>
          <w:sz w:val="20"/>
        </w:rPr>
        <w:drawing>
          <wp:anchor distT="0" distB="0" distL="114300" distR="114300" simplePos="0" relativeHeight="251722752" behindDoc="0" locked="0" layoutInCell="1" allowOverlap="1">
            <wp:simplePos x="0" y="0"/>
            <wp:positionH relativeFrom="column">
              <wp:posOffset>-712470</wp:posOffset>
            </wp:positionH>
            <wp:positionV relativeFrom="paragraph">
              <wp:posOffset>102235</wp:posOffset>
            </wp:positionV>
            <wp:extent cx="457200" cy="457200"/>
            <wp:effectExtent l="19050" t="0" r="0" b="0"/>
            <wp:wrapSquare wrapText="bothSides"/>
            <wp:docPr id="142" name="Picture 142" descr="y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yield"/>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t>Th</w:t>
      </w:r>
      <w:r w:rsidR="006B081B">
        <w:t xml:space="preserve">e standard discourages the </w:t>
      </w:r>
      <w:r>
        <w:t xml:space="preserve">use of multiple </w:t>
      </w:r>
      <w:r>
        <w:rPr>
          <w:b/>
        </w:rPr>
        <w:t>return</w:t>
      </w:r>
      <w:r>
        <w:t xml:space="preserve"> statements </w:t>
      </w:r>
      <w:r w:rsidR="006B081B">
        <w:t xml:space="preserve">in a function as </w:t>
      </w:r>
      <w:r>
        <w:t>it decreases the readability of code and makes it more difficult to modify</w:t>
      </w:r>
      <w:r w:rsidR="006B081B">
        <w:t xml:space="preserve">. </w:t>
      </w:r>
    </w:p>
    <w:p w:rsidR="00D7362C" w:rsidRDefault="00D7362C" w:rsidP="00D7362C">
      <w:pPr>
        <w:jc w:val="both"/>
      </w:pPr>
      <w:r>
        <w:t>Multiple return points can be avoided without producing a large number of nested conditionals by employing the “fall through” method.  With the “fall through” method, a single level of nesting is used.  A status variable is maintained and sections of a function are only entered while the status variable is valid.  In addition, resources allocated by the function are initially set to some sort of unallocated status.  Then at the end of the function, if an error has occurred, any successfully allocated resources before the error occurred are freed.  Here is an example:</w:t>
      </w:r>
    </w:p>
    <w:p w:rsidR="00D7362C" w:rsidRDefault="00D7362C" w:rsidP="00D7362C"/>
    <w:p w:rsidR="00D7362C" w:rsidRDefault="00D7362C" w:rsidP="00D7362C">
      <w:pPr>
        <w:rPr>
          <w:rFonts w:eastAsia="MS Mincho"/>
        </w:rPr>
      </w:pPr>
    </w:p>
    <w:p w:rsidR="00D8161A" w:rsidRPr="00A33580" w:rsidRDefault="00D8161A" w:rsidP="00421A7D">
      <w:pPr>
        <w:pStyle w:val="Heading1"/>
      </w:pPr>
      <w:r w:rsidRPr="00A33580">
        <w:t xml:space="preserve">   </w:t>
      </w:r>
      <w:bookmarkStart w:id="149" w:name="_Toc250663208"/>
      <w:r w:rsidRPr="00A33580">
        <w:t>General Design Guidelines</w:t>
      </w:r>
      <w:bookmarkEnd w:id="149"/>
    </w:p>
    <w:p w:rsidR="007B03E5" w:rsidRDefault="00D8161A" w:rsidP="007B03E5">
      <w:pPr>
        <w:pStyle w:val="NormalWeb"/>
      </w:pPr>
      <w:r>
        <w:t xml:space="preserve">The standard recommends the following Design guidelines to be followed </w:t>
      </w:r>
      <w:r w:rsidR="007B03E5">
        <w:t>at appropriate</w:t>
      </w:r>
      <w:r>
        <w:t xml:space="preserve"> design </w:t>
      </w:r>
      <w:r w:rsidR="00A33580">
        <w:t>scenarios</w:t>
      </w:r>
      <w:r>
        <w:t>.</w:t>
      </w:r>
    </w:p>
    <w:p w:rsidR="007B03E5" w:rsidRDefault="007B03E5" w:rsidP="007B03E5">
      <w:pPr>
        <w:numPr>
          <w:ilvl w:val="0"/>
          <w:numId w:val="23"/>
        </w:numPr>
        <w:spacing w:before="100" w:beforeAutospacing="1" w:after="100" w:afterAutospacing="1"/>
      </w:pPr>
      <w:r>
        <w:t xml:space="preserve">A member function, which does not affect the state of the object, </w:t>
      </w:r>
      <w:r w:rsidR="00E66435">
        <w:t>should</w:t>
      </w:r>
      <w:r>
        <w:t xml:space="preserve"> be declared as a const.</w:t>
      </w:r>
      <w:r>
        <w:br/>
        <w:t xml:space="preserve">A public function must never return a reference or a pointer to a local variable. </w:t>
      </w:r>
    </w:p>
    <w:p w:rsidR="007B03E5" w:rsidRDefault="007B03E5" w:rsidP="007B03E5">
      <w:pPr>
        <w:numPr>
          <w:ilvl w:val="0"/>
          <w:numId w:val="23"/>
        </w:numPr>
        <w:spacing w:before="100" w:beforeAutospacing="1" w:after="100" w:afterAutospacing="1"/>
      </w:pPr>
      <w:r>
        <w:t xml:space="preserve">Every variable that is declared is to be given a value before it is used. </w:t>
      </w:r>
    </w:p>
    <w:p w:rsidR="007B03E5" w:rsidRDefault="007B03E5" w:rsidP="007B03E5">
      <w:pPr>
        <w:numPr>
          <w:ilvl w:val="0"/>
          <w:numId w:val="23"/>
        </w:numPr>
        <w:spacing w:before="100" w:beforeAutospacing="1" w:after="100" w:afterAutospacing="1"/>
      </w:pPr>
      <w:r>
        <w:t xml:space="preserve">Avoid usage of preprocessor macros in a place where function calls could be used. Use macros only where function calls can not be used. </w:t>
      </w:r>
    </w:p>
    <w:p w:rsidR="007B03E5" w:rsidRDefault="007B03E5" w:rsidP="007B03E5">
      <w:pPr>
        <w:numPr>
          <w:ilvl w:val="0"/>
          <w:numId w:val="23"/>
        </w:numPr>
        <w:spacing w:before="100" w:beforeAutospacing="1" w:after="100" w:afterAutospacing="1"/>
      </w:pPr>
      <w:r>
        <w:t xml:space="preserve">Always provide empty brackets ("[]") for delete when deallocating arrays. Otherwise, you'll get memory leak. </w:t>
      </w:r>
    </w:p>
    <w:p w:rsidR="007B03E5" w:rsidRDefault="007B03E5" w:rsidP="007B03E5">
      <w:pPr>
        <w:numPr>
          <w:ilvl w:val="0"/>
          <w:numId w:val="23"/>
        </w:numPr>
        <w:spacing w:before="100" w:beforeAutospacing="1" w:after="100" w:afterAutospacing="1"/>
      </w:pPr>
      <w:r>
        <w:t xml:space="preserve">Always provide the return type of a function explicitly. </w:t>
      </w:r>
    </w:p>
    <w:p w:rsidR="00A33580" w:rsidRDefault="00A33580" w:rsidP="00A33580">
      <w:pPr>
        <w:numPr>
          <w:ilvl w:val="0"/>
          <w:numId w:val="23"/>
        </w:numPr>
        <w:spacing w:before="100" w:beforeAutospacing="1" w:after="100" w:afterAutospacing="1"/>
      </w:pPr>
      <w:r>
        <w:t xml:space="preserve">Use constant references (const &amp;) instead of call-by-value, unless using a pre-defined data type or a pointer. </w:t>
      </w:r>
    </w:p>
    <w:p w:rsidR="00A33580" w:rsidRDefault="00A33580" w:rsidP="00A33580">
      <w:pPr>
        <w:numPr>
          <w:ilvl w:val="0"/>
          <w:numId w:val="23"/>
        </w:numPr>
        <w:spacing w:before="100" w:beforeAutospacing="1" w:after="100" w:afterAutospacing="1"/>
      </w:pPr>
      <w:r>
        <w:t xml:space="preserve">Avoid redefinition of an inherited default parameter value. </w:t>
      </w:r>
    </w:p>
    <w:p w:rsidR="00D8161A" w:rsidRPr="00D7362C" w:rsidRDefault="00D8161A" w:rsidP="00D7362C">
      <w:pPr>
        <w:rPr>
          <w:rFonts w:eastAsia="MS Mincho"/>
        </w:rPr>
      </w:pPr>
    </w:p>
    <w:p w:rsidR="004749BF" w:rsidRDefault="004749BF" w:rsidP="00421A7D">
      <w:pPr>
        <w:pStyle w:val="Heading1"/>
      </w:pPr>
      <w:bookmarkStart w:id="150" w:name="_Toc193024526"/>
      <w:r>
        <w:lastRenderedPageBreak/>
        <w:t xml:space="preserve">   </w:t>
      </w:r>
      <w:bookmarkStart w:id="151" w:name="_Toc250663209"/>
      <w:r>
        <w:t>Commenting</w:t>
      </w:r>
      <w:bookmarkEnd w:id="150"/>
      <w:bookmarkEnd w:id="151"/>
    </w:p>
    <w:p w:rsidR="004749BF" w:rsidRDefault="00AC2C5E" w:rsidP="004749BF">
      <w:pPr>
        <w:jc w:val="both"/>
      </w:pPr>
      <w:r>
        <w:t xml:space="preserve">It is also one of the most difficult skills in which to develop a habit.  </w:t>
      </w:r>
      <w:r w:rsidR="004749BF">
        <w:rPr>
          <w:noProof/>
          <w:sz w:val="20"/>
        </w:rPr>
        <w:drawing>
          <wp:anchor distT="0" distB="0" distL="114300" distR="114300" simplePos="0" relativeHeight="251735040" behindDoc="0" locked="0" layoutInCell="0" allowOverlap="1">
            <wp:simplePos x="0" y="0"/>
            <wp:positionH relativeFrom="column">
              <wp:posOffset>-713105</wp:posOffset>
            </wp:positionH>
            <wp:positionV relativeFrom="paragraph">
              <wp:posOffset>52705</wp:posOffset>
            </wp:positionV>
            <wp:extent cx="457200" cy="457200"/>
            <wp:effectExtent l="19050" t="0" r="0" b="0"/>
            <wp:wrapSquare wrapText="bothSides"/>
            <wp:docPr id="180" name="Picture 151"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ignal"/>
                    <pic:cNvPicPr>
                      <a:picLocks noChangeAspect="1" noChangeArrowheads="1"/>
                    </pic:cNvPicPr>
                  </pic:nvPicPr>
                  <pic:blipFill>
                    <a:blip r:embed="rId9"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4749BF">
        <w:t>The commenting of code</w:t>
      </w:r>
      <w:r>
        <w:t>, may seem unimportant but</w:t>
      </w:r>
      <w:r w:rsidR="004749BF">
        <w:t xml:space="preserve"> is perhaps the single most useful mechanism in making code readable</w:t>
      </w:r>
      <w:r>
        <w:t>.</w:t>
      </w:r>
      <w:r w:rsidR="004749BF">
        <w:t xml:space="preserve"> For precisely this reason, the programmer must provide detailed and accurate comments to the extent that the program is readable by persons other than the one who programmed it.</w:t>
      </w:r>
      <w:r>
        <w:t xml:space="preserve"> It should also be noted that a complex piece of code should be refactored or rewritten rather than commented extensively. </w:t>
      </w:r>
    </w:p>
    <w:p w:rsidR="00B96B8F" w:rsidRPr="00614B38" w:rsidRDefault="00B96B8F" w:rsidP="004749BF">
      <w:pPr>
        <w:jc w:val="both"/>
      </w:pPr>
      <w:r w:rsidRPr="00614B38">
        <w:rPr>
          <w:rStyle w:val="apple-style-span"/>
          <w:color w:val="000000"/>
        </w:rPr>
        <w:t>Use either the</w:t>
      </w:r>
      <w:r w:rsidRPr="00614B38">
        <w:rPr>
          <w:rStyle w:val="apple-converted-space"/>
          <w:color w:val="000000"/>
        </w:rPr>
        <w:t> </w:t>
      </w:r>
      <w:r w:rsidRPr="00614B38">
        <w:rPr>
          <w:rStyle w:val="HTMLCode"/>
          <w:color w:val="005000"/>
          <w:sz w:val="24"/>
          <w:szCs w:val="24"/>
        </w:rPr>
        <w:t>//</w:t>
      </w:r>
      <w:r w:rsidRPr="00614B38">
        <w:rPr>
          <w:rStyle w:val="apple-converted-space"/>
          <w:color w:val="000000"/>
        </w:rPr>
        <w:t> </w:t>
      </w:r>
      <w:r w:rsidRPr="00614B38">
        <w:rPr>
          <w:rStyle w:val="apple-style-span"/>
          <w:color w:val="000000"/>
        </w:rPr>
        <w:t>or</w:t>
      </w:r>
      <w:r w:rsidRPr="00614B38">
        <w:rPr>
          <w:rStyle w:val="apple-converted-space"/>
          <w:color w:val="000000"/>
        </w:rPr>
        <w:t> </w:t>
      </w:r>
      <w:r w:rsidRPr="00614B38">
        <w:rPr>
          <w:rStyle w:val="HTMLCode"/>
          <w:color w:val="005000"/>
          <w:sz w:val="24"/>
          <w:szCs w:val="24"/>
        </w:rPr>
        <w:t>/* */</w:t>
      </w:r>
      <w:r w:rsidRPr="00614B38">
        <w:rPr>
          <w:rStyle w:val="apple-converted-space"/>
          <w:color w:val="000000"/>
        </w:rPr>
        <w:t> </w:t>
      </w:r>
      <w:r w:rsidRPr="00614B38">
        <w:rPr>
          <w:rStyle w:val="apple-style-span"/>
          <w:color w:val="000000"/>
        </w:rPr>
        <w:t>syntax, as long as you are consistent.</w:t>
      </w:r>
    </w:p>
    <w:p w:rsidR="004749BF" w:rsidRDefault="004749BF" w:rsidP="004749BF">
      <w:pPr>
        <w:jc w:val="both"/>
      </w:pPr>
    </w:p>
    <w:p w:rsidR="004749BF" w:rsidRDefault="004339AC" w:rsidP="00421A7D">
      <w:pPr>
        <w:pStyle w:val="Heading2"/>
      </w:pPr>
      <w:bookmarkStart w:id="152" w:name="_Toc193024527"/>
      <w:r>
        <w:t xml:space="preserve">   </w:t>
      </w:r>
      <w:bookmarkStart w:id="153" w:name="_Toc250663210"/>
      <w:r w:rsidR="004749BF">
        <w:t>dOxygen</w:t>
      </w:r>
      <w:bookmarkEnd w:id="152"/>
      <w:bookmarkEnd w:id="153"/>
      <w:r w:rsidR="004749BF">
        <w:t xml:space="preserve"> </w:t>
      </w:r>
    </w:p>
    <w:p w:rsidR="004749BF" w:rsidRDefault="004749BF" w:rsidP="004749BF">
      <w:pPr>
        <w:jc w:val="both"/>
      </w:pPr>
      <w:r>
        <w:t>The commenting should also follow the dOxygen documentation standards established for the project, to allow extracting the comments automatically from the source code.</w:t>
      </w:r>
    </w:p>
    <w:p w:rsidR="004749BF" w:rsidRDefault="004749BF" w:rsidP="004749BF"/>
    <w:p w:rsidR="004749BF" w:rsidRDefault="004749BF" w:rsidP="00421A7D">
      <w:pPr>
        <w:pStyle w:val="Heading2"/>
      </w:pPr>
      <w:bookmarkStart w:id="154" w:name="_Toc193024528"/>
      <w:r>
        <w:rPr>
          <w:rFonts w:eastAsia="MS Mincho"/>
          <w:noProof/>
          <w:sz w:val="20"/>
        </w:rPr>
        <w:drawing>
          <wp:anchor distT="0" distB="0" distL="114300" distR="114300" simplePos="0" relativeHeight="251730944" behindDoc="0" locked="0" layoutInCell="0" allowOverlap="1">
            <wp:simplePos x="0" y="0"/>
            <wp:positionH relativeFrom="column">
              <wp:posOffset>-712470</wp:posOffset>
            </wp:positionH>
            <wp:positionV relativeFrom="paragraph">
              <wp:posOffset>363855</wp:posOffset>
            </wp:positionV>
            <wp:extent cx="457200" cy="457200"/>
            <wp:effectExtent l="19050" t="0" r="0" b="0"/>
            <wp:wrapSquare wrapText="bothSides"/>
            <wp:docPr id="179" name="Picture 14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stop"/>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B96B8F">
        <w:t xml:space="preserve">   </w:t>
      </w:r>
      <w:bookmarkStart w:id="155" w:name="_Toc250663211"/>
      <w:r>
        <w:t>File Comment Blocks</w:t>
      </w:r>
      <w:bookmarkEnd w:id="154"/>
      <w:bookmarkEnd w:id="155"/>
    </w:p>
    <w:p w:rsidR="004749BF" w:rsidRDefault="004749BF" w:rsidP="004749BF">
      <w:r>
        <w:t xml:space="preserve">Every C- and H-file must begin with a comment block identifying the code as </w:t>
      </w:r>
      <w:r w:rsidR="00A93F84">
        <w:t>INTEL confidential</w:t>
      </w:r>
      <w:r>
        <w:t xml:space="preserve"> </w:t>
      </w:r>
      <w:r w:rsidR="00A93F84">
        <w:t>and proprietary.</w:t>
      </w:r>
    </w:p>
    <w:p w:rsidR="00A93F84" w:rsidRDefault="00A93F84" w:rsidP="004749BF"/>
    <w:p w:rsidR="004D3778" w:rsidRPr="004D3778" w:rsidRDefault="004749BF" w:rsidP="004749BF">
      <w:pPr>
        <w:pStyle w:val="SourceCode"/>
        <w:rPr>
          <w:color w:val="548DD4" w:themeColor="text2" w:themeTint="99"/>
        </w:rPr>
      </w:pPr>
      <w:r w:rsidRPr="004D3778">
        <w:rPr>
          <w:color w:val="548DD4" w:themeColor="text2" w:themeTint="99"/>
        </w:rPr>
        <w:t xml:space="preserve">       /*</w:t>
      </w:r>
      <w:r w:rsidRPr="004D3778">
        <w:rPr>
          <w:color w:val="548DD4" w:themeColor="text2" w:themeTint="99"/>
        </w:rPr>
        <w:br/>
        <w:t xml:space="preserve"> *                   </w:t>
      </w:r>
      <w:r w:rsidR="004D3778" w:rsidRPr="004D3778">
        <w:rPr>
          <w:color w:val="548DD4" w:themeColor="text2" w:themeTint="99"/>
        </w:rPr>
        <w:t>INTEL Confidential</w:t>
      </w:r>
    </w:p>
    <w:p w:rsidR="004D3778" w:rsidRPr="004D3778" w:rsidRDefault="004D3778" w:rsidP="004D3778">
      <w:pPr>
        <w:autoSpaceDE w:val="0"/>
        <w:autoSpaceDN w:val="0"/>
        <w:adjustRightInd w:val="0"/>
        <w:rPr>
          <w:rFonts w:ascii="Courier New" w:eastAsiaTheme="minorHAnsi" w:hAnsi="Courier New" w:cs="Courier New"/>
          <w:color w:val="548DD4" w:themeColor="text2" w:themeTint="99"/>
          <w:sz w:val="16"/>
          <w:szCs w:val="16"/>
        </w:rPr>
      </w:pPr>
      <w:r w:rsidRPr="004D3778">
        <w:rPr>
          <w:color w:val="548DD4" w:themeColor="text2" w:themeTint="99"/>
        </w:rPr>
        <w:t xml:space="preserve">         *    </w:t>
      </w:r>
      <w:r w:rsidR="00E66435">
        <w:rPr>
          <w:rFonts w:ascii="Courier New" w:eastAsiaTheme="minorHAnsi" w:hAnsi="Courier New" w:cs="Courier New"/>
          <w:color w:val="548DD4" w:themeColor="text2" w:themeTint="99"/>
          <w:sz w:val="16"/>
          <w:szCs w:val="16"/>
        </w:rPr>
        <w:t>Copyright 2000-2010</w:t>
      </w:r>
      <w:r w:rsidRPr="004D3778">
        <w:rPr>
          <w:rFonts w:ascii="Courier New" w:eastAsiaTheme="minorHAnsi" w:hAnsi="Courier New" w:cs="Courier New"/>
          <w:color w:val="548DD4" w:themeColor="text2" w:themeTint="99"/>
          <w:sz w:val="16"/>
          <w:szCs w:val="16"/>
        </w:rPr>
        <w:t xml:space="preserve"> Intel Corporation All Rights Reserved</w:t>
      </w:r>
      <w:r w:rsidR="004749BF" w:rsidRPr="004D3778">
        <w:rPr>
          <w:color w:val="548DD4" w:themeColor="text2" w:themeTint="99"/>
        </w:rPr>
        <w:br/>
        <w:t xml:space="preserve">  *</w:t>
      </w:r>
      <w:r w:rsidR="004749BF" w:rsidRPr="004D3778">
        <w:rPr>
          <w:color w:val="548DD4" w:themeColor="text2" w:themeTint="99"/>
        </w:rPr>
        <w:br/>
      </w:r>
      <w:r w:rsidR="004749BF" w:rsidRPr="004D3778">
        <w:rPr>
          <w:rFonts w:ascii="Courier New" w:hAnsi="Courier New" w:cs="Courier New"/>
          <w:color w:val="548DD4" w:themeColor="text2" w:themeTint="99"/>
          <w:sz w:val="16"/>
          <w:szCs w:val="16"/>
        </w:rPr>
        <w:t xml:space="preserve"> *    </w:t>
      </w:r>
      <w:r w:rsidRPr="004D3778">
        <w:rPr>
          <w:rFonts w:ascii="Courier New" w:eastAsiaTheme="minorHAnsi" w:hAnsi="Courier New" w:cs="Courier New"/>
          <w:color w:val="548DD4" w:themeColor="text2" w:themeTint="99"/>
          <w:sz w:val="16"/>
          <w:szCs w:val="16"/>
        </w:rPr>
        <w:t>The source code contained or described herein and all documents related to **</w:t>
      </w:r>
    </w:p>
    <w:p w:rsidR="004D3778" w:rsidRPr="004D3778" w:rsidRDefault="004D3778" w:rsidP="004D3778">
      <w:pPr>
        <w:autoSpaceDE w:val="0"/>
        <w:autoSpaceDN w:val="0"/>
        <w:adjustRightInd w:val="0"/>
        <w:rPr>
          <w:rFonts w:ascii="Courier New" w:eastAsiaTheme="minorHAnsi" w:hAnsi="Courier New" w:cs="Courier New"/>
          <w:color w:val="548DD4" w:themeColor="text2" w:themeTint="99"/>
          <w:sz w:val="16"/>
          <w:szCs w:val="16"/>
        </w:rPr>
      </w:pPr>
      <w:r w:rsidRPr="004D3778">
        <w:rPr>
          <w:rFonts w:ascii="Courier New" w:eastAsiaTheme="minorHAnsi" w:hAnsi="Courier New" w:cs="Courier New"/>
          <w:color w:val="548DD4" w:themeColor="text2" w:themeTint="99"/>
          <w:sz w:val="16"/>
          <w:szCs w:val="16"/>
        </w:rPr>
        <w:t>** the source code ("Material") are owned by Intel Corporation or its         **</w:t>
      </w:r>
    </w:p>
    <w:p w:rsidR="004D3778" w:rsidRPr="004D3778" w:rsidRDefault="004D3778" w:rsidP="004D3778">
      <w:pPr>
        <w:autoSpaceDE w:val="0"/>
        <w:autoSpaceDN w:val="0"/>
        <w:adjustRightInd w:val="0"/>
        <w:rPr>
          <w:rFonts w:ascii="Courier New" w:eastAsiaTheme="minorHAnsi" w:hAnsi="Courier New" w:cs="Courier New"/>
          <w:color w:val="548DD4" w:themeColor="text2" w:themeTint="99"/>
          <w:sz w:val="16"/>
          <w:szCs w:val="16"/>
        </w:rPr>
      </w:pPr>
      <w:r w:rsidRPr="004D3778">
        <w:rPr>
          <w:rFonts w:ascii="Courier New" w:eastAsiaTheme="minorHAnsi" w:hAnsi="Courier New" w:cs="Courier New"/>
          <w:color w:val="548DD4" w:themeColor="text2" w:themeTint="99"/>
          <w:sz w:val="16"/>
          <w:szCs w:val="16"/>
        </w:rPr>
        <w:t>** suppliers or licensors. Title to the Material remains with Intel           **</w:t>
      </w:r>
    </w:p>
    <w:p w:rsidR="004D3778" w:rsidRPr="004D3778" w:rsidRDefault="004D3778" w:rsidP="004D3778">
      <w:pPr>
        <w:autoSpaceDE w:val="0"/>
        <w:autoSpaceDN w:val="0"/>
        <w:adjustRightInd w:val="0"/>
        <w:rPr>
          <w:rFonts w:ascii="Courier New" w:eastAsiaTheme="minorHAnsi" w:hAnsi="Courier New" w:cs="Courier New"/>
          <w:color w:val="548DD4" w:themeColor="text2" w:themeTint="99"/>
          <w:sz w:val="16"/>
          <w:szCs w:val="16"/>
        </w:rPr>
      </w:pPr>
      <w:r w:rsidRPr="004D3778">
        <w:rPr>
          <w:rFonts w:ascii="Courier New" w:eastAsiaTheme="minorHAnsi" w:hAnsi="Courier New" w:cs="Courier New"/>
          <w:color w:val="548DD4" w:themeColor="text2" w:themeTint="99"/>
          <w:sz w:val="16"/>
          <w:szCs w:val="16"/>
        </w:rPr>
        <w:t>** Corporation or its suppliers and licensors. The Material contains trade    **</w:t>
      </w:r>
    </w:p>
    <w:p w:rsidR="004D3778" w:rsidRPr="004D3778" w:rsidRDefault="004D3778" w:rsidP="004D3778">
      <w:pPr>
        <w:autoSpaceDE w:val="0"/>
        <w:autoSpaceDN w:val="0"/>
        <w:adjustRightInd w:val="0"/>
        <w:rPr>
          <w:rFonts w:ascii="Courier New" w:eastAsiaTheme="minorHAnsi" w:hAnsi="Courier New" w:cs="Courier New"/>
          <w:color w:val="548DD4" w:themeColor="text2" w:themeTint="99"/>
          <w:sz w:val="16"/>
          <w:szCs w:val="16"/>
        </w:rPr>
      </w:pPr>
      <w:r w:rsidRPr="004D3778">
        <w:rPr>
          <w:rFonts w:ascii="Courier New" w:eastAsiaTheme="minorHAnsi" w:hAnsi="Courier New" w:cs="Courier New"/>
          <w:color w:val="548DD4" w:themeColor="text2" w:themeTint="99"/>
          <w:sz w:val="16"/>
          <w:szCs w:val="16"/>
        </w:rPr>
        <w:t>** secrets and proprietary and confidential information of Intel or its       **</w:t>
      </w:r>
    </w:p>
    <w:p w:rsidR="004D3778" w:rsidRPr="004D3778" w:rsidRDefault="004D3778" w:rsidP="004D3778">
      <w:pPr>
        <w:autoSpaceDE w:val="0"/>
        <w:autoSpaceDN w:val="0"/>
        <w:adjustRightInd w:val="0"/>
        <w:rPr>
          <w:rFonts w:ascii="Courier New" w:eastAsiaTheme="minorHAnsi" w:hAnsi="Courier New" w:cs="Courier New"/>
          <w:color w:val="548DD4" w:themeColor="text2" w:themeTint="99"/>
          <w:sz w:val="16"/>
          <w:szCs w:val="16"/>
        </w:rPr>
      </w:pPr>
      <w:r w:rsidRPr="004D3778">
        <w:rPr>
          <w:rFonts w:ascii="Courier New" w:eastAsiaTheme="minorHAnsi" w:hAnsi="Courier New" w:cs="Courier New"/>
          <w:color w:val="548DD4" w:themeColor="text2" w:themeTint="99"/>
          <w:sz w:val="16"/>
          <w:szCs w:val="16"/>
        </w:rPr>
        <w:t>** suppliers and licensors. The Material is protected by worldwide copyright  **</w:t>
      </w:r>
    </w:p>
    <w:p w:rsidR="004D3778" w:rsidRPr="004D3778" w:rsidRDefault="004D3778" w:rsidP="004D3778">
      <w:pPr>
        <w:autoSpaceDE w:val="0"/>
        <w:autoSpaceDN w:val="0"/>
        <w:adjustRightInd w:val="0"/>
        <w:rPr>
          <w:rFonts w:ascii="Courier New" w:eastAsiaTheme="minorHAnsi" w:hAnsi="Courier New" w:cs="Courier New"/>
          <w:color w:val="548DD4" w:themeColor="text2" w:themeTint="99"/>
          <w:sz w:val="16"/>
          <w:szCs w:val="16"/>
        </w:rPr>
      </w:pPr>
      <w:r w:rsidRPr="004D3778">
        <w:rPr>
          <w:rFonts w:ascii="Courier New" w:eastAsiaTheme="minorHAnsi" w:hAnsi="Courier New" w:cs="Courier New"/>
          <w:color w:val="548DD4" w:themeColor="text2" w:themeTint="99"/>
          <w:sz w:val="16"/>
          <w:szCs w:val="16"/>
        </w:rPr>
        <w:t>** and trade secret laws and treaty provisions. No part of the Material may   **</w:t>
      </w:r>
    </w:p>
    <w:p w:rsidR="004D3778" w:rsidRPr="004D3778" w:rsidRDefault="004D3778" w:rsidP="004D3778">
      <w:pPr>
        <w:autoSpaceDE w:val="0"/>
        <w:autoSpaceDN w:val="0"/>
        <w:adjustRightInd w:val="0"/>
        <w:rPr>
          <w:rFonts w:ascii="Courier New" w:eastAsiaTheme="minorHAnsi" w:hAnsi="Courier New" w:cs="Courier New"/>
          <w:color w:val="548DD4" w:themeColor="text2" w:themeTint="99"/>
          <w:sz w:val="16"/>
          <w:szCs w:val="16"/>
        </w:rPr>
      </w:pPr>
      <w:r w:rsidRPr="004D3778">
        <w:rPr>
          <w:rFonts w:ascii="Courier New" w:eastAsiaTheme="minorHAnsi" w:hAnsi="Courier New" w:cs="Courier New"/>
          <w:color w:val="548DD4" w:themeColor="text2" w:themeTint="99"/>
          <w:sz w:val="16"/>
          <w:szCs w:val="16"/>
        </w:rPr>
        <w:t>** be used, copied,reproduced, modified, published, uploaded, posted,         **</w:t>
      </w:r>
    </w:p>
    <w:p w:rsidR="004D3778" w:rsidRPr="004D3778" w:rsidRDefault="004D3778" w:rsidP="004D3778">
      <w:pPr>
        <w:autoSpaceDE w:val="0"/>
        <w:autoSpaceDN w:val="0"/>
        <w:adjustRightInd w:val="0"/>
        <w:rPr>
          <w:rFonts w:ascii="Courier New" w:eastAsiaTheme="minorHAnsi" w:hAnsi="Courier New" w:cs="Courier New"/>
          <w:color w:val="548DD4" w:themeColor="text2" w:themeTint="99"/>
          <w:sz w:val="16"/>
          <w:szCs w:val="16"/>
        </w:rPr>
      </w:pPr>
      <w:r w:rsidRPr="004D3778">
        <w:rPr>
          <w:rFonts w:ascii="Courier New" w:eastAsiaTheme="minorHAnsi" w:hAnsi="Courier New" w:cs="Courier New"/>
          <w:color w:val="548DD4" w:themeColor="text2" w:themeTint="99"/>
          <w:sz w:val="16"/>
          <w:szCs w:val="16"/>
        </w:rPr>
        <w:t>** transmitted, distributed, or disclosed in any way without Intel’s prior    **</w:t>
      </w:r>
    </w:p>
    <w:p w:rsidR="004D3778" w:rsidRPr="004D3778" w:rsidRDefault="004D3778" w:rsidP="004D3778">
      <w:pPr>
        <w:autoSpaceDE w:val="0"/>
        <w:autoSpaceDN w:val="0"/>
        <w:adjustRightInd w:val="0"/>
        <w:rPr>
          <w:rFonts w:ascii="Courier New" w:eastAsiaTheme="minorHAnsi" w:hAnsi="Courier New" w:cs="Courier New"/>
          <w:color w:val="548DD4" w:themeColor="text2" w:themeTint="99"/>
          <w:sz w:val="16"/>
          <w:szCs w:val="16"/>
        </w:rPr>
      </w:pPr>
      <w:r w:rsidRPr="004D3778">
        <w:rPr>
          <w:rFonts w:ascii="Courier New" w:eastAsiaTheme="minorHAnsi" w:hAnsi="Courier New" w:cs="Courier New"/>
          <w:color w:val="548DD4" w:themeColor="text2" w:themeTint="99"/>
          <w:sz w:val="16"/>
          <w:szCs w:val="16"/>
        </w:rPr>
        <w:t>** express written permission.                                                **</w:t>
      </w:r>
    </w:p>
    <w:p w:rsidR="004D3778" w:rsidRPr="004D3778" w:rsidRDefault="004D3778" w:rsidP="004D3778">
      <w:pPr>
        <w:autoSpaceDE w:val="0"/>
        <w:autoSpaceDN w:val="0"/>
        <w:adjustRightInd w:val="0"/>
        <w:rPr>
          <w:rFonts w:ascii="Courier New" w:eastAsiaTheme="minorHAnsi" w:hAnsi="Courier New" w:cs="Courier New"/>
          <w:color w:val="548DD4" w:themeColor="text2" w:themeTint="99"/>
          <w:sz w:val="16"/>
          <w:szCs w:val="16"/>
        </w:rPr>
      </w:pPr>
      <w:r w:rsidRPr="004D3778">
        <w:rPr>
          <w:rFonts w:ascii="Courier New" w:eastAsiaTheme="minorHAnsi" w:hAnsi="Courier New" w:cs="Courier New"/>
          <w:color w:val="548DD4" w:themeColor="text2" w:themeTint="99"/>
          <w:sz w:val="16"/>
          <w:szCs w:val="16"/>
        </w:rPr>
        <w:t>**                                                                            **</w:t>
      </w:r>
    </w:p>
    <w:p w:rsidR="004D3778" w:rsidRPr="004D3778" w:rsidRDefault="004D3778" w:rsidP="004D3778">
      <w:pPr>
        <w:autoSpaceDE w:val="0"/>
        <w:autoSpaceDN w:val="0"/>
        <w:adjustRightInd w:val="0"/>
        <w:rPr>
          <w:rFonts w:ascii="Courier New" w:eastAsiaTheme="minorHAnsi" w:hAnsi="Courier New" w:cs="Courier New"/>
          <w:color w:val="548DD4" w:themeColor="text2" w:themeTint="99"/>
          <w:sz w:val="16"/>
          <w:szCs w:val="16"/>
        </w:rPr>
      </w:pPr>
      <w:r w:rsidRPr="004D3778">
        <w:rPr>
          <w:rFonts w:ascii="Courier New" w:eastAsiaTheme="minorHAnsi" w:hAnsi="Courier New" w:cs="Courier New"/>
          <w:color w:val="548DD4" w:themeColor="text2" w:themeTint="99"/>
          <w:sz w:val="16"/>
          <w:szCs w:val="16"/>
        </w:rPr>
        <w:t>** No license under any patent, copyright, trade secret or other intellectual **</w:t>
      </w:r>
    </w:p>
    <w:p w:rsidR="004D3778" w:rsidRPr="004D3778" w:rsidRDefault="004D3778" w:rsidP="004D3778">
      <w:pPr>
        <w:autoSpaceDE w:val="0"/>
        <w:autoSpaceDN w:val="0"/>
        <w:adjustRightInd w:val="0"/>
        <w:rPr>
          <w:rFonts w:ascii="Courier New" w:eastAsiaTheme="minorHAnsi" w:hAnsi="Courier New" w:cs="Courier New"/>
          <w:color w:val="548DD4" w:themeColor="text2" w:themeTint="99"/>
          <w:sz w:val="16"/>
          <w:szCs w:val="16"/>
        </w:rPr>
      </w:pPr>
      <w:r w:rsidRPr="004D3778">
        <w:rPr>
          <w:rFonts w:ascii="Courier New" w:eastAsiaTheme="minorHAnsi" w:hAnsi="Courier New" w:cs="Courier New"/>
          <w:color w:val="548DD4" w:themeColor="text2" w:themeTint="99"/>
          <w:sz w:val="16"/>
          <w:szCs w:val="16"/>
        </w:rPr>
        <w:t>** property right is granted to or conferred upon you by disclosure or        **</w:t>
      </w:r>
    </w:p>
    <w:p w:rsidR="004D3778" w:rsidRPr="004D3778" w:rsidRDefault="004D3778" w:rsidP="004D3778">
      <w:pPr>
        <w:autoSpaceDE w:val="0"/>
        <w:autoSpaceDN w:val="0"/>
        <w:adjustRightInd w:val="0"/>
        <w:rPr>
          <w:rFonts w:ascii="Courier New" w:eastAsiaTheme="minorHAnsi" w:hAnsi="Courier New" w:cs="Courier New"/>
          <w:color w:val="548DD4" w:themeColor="text2" w:themeTint="99"/>
          <w:sz w:val="16"/>
          <w:szCs w:val="16"/>
        </w:rPr>
      </w:pPr>
      <w:r w:rsidRPr="004D3778">
        <w:rPr>
          <w:rFonts w:ascii="Courier New" w:eastAsiaTheme="minorHAnsi" w:hAnsi="Courier New" w:cs="Courier New"/>
          <w:color w:val="548DD4" w:themeColor="text2" w:themeTint="99"/>
          <w:sz w:val="16"/>
          <w:szCs w:val="16"/>
        </w:rPr>
        <w:t>** delivery of the Materials, either expressly, by implication, inducement,   **</w:t>
      </w:r>
    </w:p>
    <w:p w:rsidR="004D3778" w:rsidRPr="004D3778" w:rsidRDefault="004D3778" w:rsidP="004D3778">
      <w:pPr>
        <w:autoSpaceDE w:val="0"/>
        <w:autoSpaceDN w:val="0"/>
        <w:adjustRightInd w:val="0"/>
        <w:rPr>
          <w:rFonts w:ascii="Courier New" w:eastAsiaTheme="minorHAnsi" w:hAnsi="Courier New" w:cs="Courier New"/>
          <w:color w:val="548DD4" w:themeColor="text2" w:themeTint="99"/>
          <w:sz w:val="16"/>
          <w:szCs w:val="16"/>
        </w:rPr>
      </w:pPr>
      <w:r w:rsidRPr="004D3778">
        <w:rPr>
          <w:rFonts w:ascii="Courier New" w:eastAsiaTheme="minorHAnsi" w:hAnsi="Courier New" w:cs="Courier New"/>
          <w:color w:val="548DD4" w:themeColor="text2" w:themeTint="99"/>
          <w:sz w:val="16"/>
          <w:szCs w:val="16"/>
        </w:rPr>
        <w:t>** estoppel or otherwise. Any license under such intellectual property        **</w:t>
      </w:r>
    </w:p>
    <w:p w:rsidR="004D3778" w:rsidRPr="004D3778" w:rsidRDefault="004D3778" w:rsidP="004D3778">
      <w:pPr>
        <w:autoSpaceDE w:val="0"/>
        <w:autoSpaceDN w:val="0"/>
        <w:adjustRightInd w:val="0"/>
        <w:rPr>
          <w:rFonts w:ascii="Courier New" w:eastAsiaTheme="minorHAnsi" w:hAnsi="Courier New" w:cs="Courier New"/>
          <w:color w:val="548DD4" w:themeColor="text2" w:themeTint="99"/>
          <w:sz w:val="16"/>
          <w:szCs w:val="16"/>
        </w:rPr>
      </w:pPr>
      <w:r w:rsidRPr="004D3778">
        <w:rPr>
          <w:rFonts w:ascii="Courier New" w:eastAsiaTheme="minorHAnsi" w:hAnsi="Courier New" w:cs="Courier New"/>
          <w:color w:val="548DD4" w:themeColor="text2" w:themeTint="99"/>
          <w:sz w:val="16"/>
          <w:szCs w:val="16"/>
        </w:rPr>
        <w:t>** rights must be express and approved by Intel in writing.                   **</w:t>
      </w:r>
    </w:p>
    <w:p w:rsidR="004749BF" w:rsidRPr="004D3778" w:rsidRDefault="004D3778" w:rsidP="004D3778">
      <w:pPr>
        <w:pStyle w:val="SourceCode"/>
        <w:rPr>
          <w:color w:val="00B0F0"/>
        </w:rPr>
      </w:pPr>
      <w:r w:rsidRPr="004D3778">
        <w:rPr>
          <w:rFonts w:eastAsiaTheme="minorHAnsi"/>
          <w:color w:val="548DD4" w:themeColor="text2" w:themeTint="99"/>
          <w:szCs w:val="16"/>
        </w:rPr>
        <w:t>**                                                                            **</w:t>
      </w:r>
      <w:r w:rsidR="004749BF" w:rsidRPr="004D3778">
        <w:rPr>
          <w:color w:val="548DD4" w:themeColor="text2" w:themeTint="99"/>
        </w:rPr>
        <w:t xml:space="preserve"> */</w:t>
      </w:r>
      <w:r w:rsidR="004749BF" w:rsidRPr="004D3778">
        <w:rPr>
          <w:color w:val="00B0F0"/>
        </w:rPr>
        <w:br/>
      </w:r>
    </w:p>
    <w:p w:rsidR="004749BF" w:rsidRDefault="004749BF" w:rsidP="00421A7D">
      <w:pPr>
        <w:pStyle w:val="Heading2"/>
      </w:pPr>
      <w:bookmarkStart w:id="156" w:name="_Toc193024529"/>
      <w:r>
        <w:rPr>
          <w:noProof/>
          <w:sz w:val="20"/>
        </w:rPr>
        <w:drawing>
          <wp:anchor distT="0" distB="0" distL="114300" distR="114300" simplePos="0" relativeHeight="251752448" behindDoc="0" locked="0" layoutInCell="1" allowOverlap="1">
            <wp:simplePos x="0" y="0"/>
            <wp:positionH relativeFrom="column">
              <wp:posOffset>-712470</wp:posOffset>
            </wp:positionH>
            <wp:positionV relativeFrom="paragraph">
              <wp:posOffset>404495</wp:posOffset>
            </wp:positionV>
            <wp:extent cx="457200" cy="457200"/>
            <wp:effectExtent l="19050" t="0" r="0" b="0"/>
            <wp:wrapSquare wrapText="bothSides"/>
            <wp:docPr id="178" name="Picture 16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stop"/>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9A590A">
        <w:t xml:space="preserve">   </w:t>
      </w:r>
      <w:bookmarkStart w:id="157" w:name="_Toc250663212"/>
      <w:r>
        <w:t>Function Comment Blocks</w:t>
      </w:r>
      <w:bookmarkEnd w:id="156"/>
      <w:bookmarkEnd w:id="157"/>
    </w:p>
    <w:p w:rsidR="004749BF" w:rsidRDefault="004749BF" w:rsidP="004749BF">
      <w:pPr>
        <w:jc w:val="both"/>
      </w:pPr>
      <w:r>
        <w:t xml:space="preserve">Every subroutine or function must begin with a function header comment block.  At a minimum, the block should contain the function’s name, a description of what it does, a list of the parameters, and a description of the return value, if any.  </w:t>
      </w:r>
    </w:p>
    <w:p w:rsidR="004749BF" w:rsidRDefault="009A590A" w:rsidP="004749BF">
      <w:pPr>
        <w:pStyle w:val="SourceCode"/>
      </w:pPr>
      <w:r>
        <w:t xml:space="preserve">       /**</w:t>
      </w:r>
      <w:r>
        <w:br/>
        <w:t xml:space="preserve"> * @brief  </w:t>
      </w:r>
      <w:r w:rsidR="004749BF">
        <w:br/>
        <w:t> *</w:t>
      </w:r>
      <w:r w:rsidR="004749BF">
        <w:br/>
        <w:t> * Description:</w:t>
      </w:r>
      <w:r w:rsidR="004D3778">
        <w:t>.</w:t>
      </w:r>
      <w:r w:rsidR="004D3778">
        <w:br/>
        <w:t> *</w:t>
      </w:r>
      <w:r w:rsidR="004D3778">
        <w:br/>
        <w:t xml:space="preserve"> * @param[in] </w:t>
      </w:r>
      <w:r w:rsidR="004749BF">
        <w:t xml:space="preserve">          </w:t>
      </w:r>
      <w:r w:rsidR="004749BF">
        <w:br/>
        <w:t xml:space="preserve"> * @param[in] </w:t>
      </w:r>
      <w:r w:rsidR="004749BF">
        <w:br/>
        <w:t xml:space="preserve"> * @param[in] </w:t>
      </w:r>
      <w:r w:rsidR="004749BF">
        <w:br/>
        <w:t> * @return TRUE if successful, FALSE if Not successful</w:t>
      </w:r>
      <w:r w:rsidR="004749BF">
        <w:br/>
      </w:r>
      <w:r w:rsidR="004749BF">
        <w:lastRenderedPageBreak/>
        <w:t> *</w:t>
      </w:r>
      <w:r w:rsidR="004749BF">
        <w:br/>
        <w:t> ***************************************************************************/</w:t>
      </w:r>
      <w:r w:rsidR="004749BF">
        <w:br/>
      </w:r>
    </w:p>
    <w:p w:rsidR="004749BF" w:rsidRDefault="004749BF" w:rsidP="004749BF">
      <w:r>
        <w:t>Here are the key points in the header format:</w:t>
      </w:r>
    </w:p>
    <w:p w:rsidR="004749BF" w:rsidRDefault="004749BF" w:rsidP="004749BF"/>
    <w:p w:rsidR="004749BF" w:rsidRDefault="004749BF" w:rsidP="004749BF">
      <w:pPr>
        <w:numPr>
          <w:ilvl w:val="0"/>
          <w:numId w:val="13"/>
        </w:numPr>
      </w:pPr>
      <w:r>
        <w:t xml:space="preserve">/**, at the top line, to identify this header to dOxygen </w:t>
      </w:r>
    </w:p>
    <w:p w:rsidR="004749BF" w:rsidRDefault="004749BF" w:rsidP="004749BF">
      <w:pPr>
        <w:numPr>
          <w:ilvl w:val="0"/>
          <w:numId w:val="13"/>
        </w:numPr>
      </w:pPr>
      <w:r>
        <w:t xml:space="preserve">@brief, to identify the routine by name </w:t>
      </w:r>
    </w:p>
    <w:p w:rsidR="004749BF" w:rsidRDefault="004749BF" w:rsidP="004749BF">
      <w:pPr>
        <w:numPr>
          <w:ilvl w:val="0"/>
          <w:numId w:val="13"/>
        </w:numPr>
      </w:pPr>
      <w:r>
        <w:t xml:space="preserve">@param[], either [in] or [out], to describe the formal parameters </w:t>
      </w:r>
    </w:p>
    <w:p w:rsidR="004749BF" w:rsidRPr="00E825A7" w:rsidRDefault="004749BF" w:rsidP="004749BF">
      <w:pPr>
        <w:numPr>
          <w:ilvl w:val="0"/>
          <w:numId w:val="13"/>
        </w:numPr>
      </w:pPr>
      <w:r>
        <w:rPr>
          <w:color w:val="000000"/>
        </w:rPr>
        <w:t>@return, to describe the function return value</w:t>
      </w:r>
      <w:r>
        <w:rPr>
          <w:color w:val="0000FF"/>
        </w:rPr>
        <w:t xml:space="preserve"> </w:t>
      </w:r>
    </w:p>
    <w:p w:rsidR="004749BF" w:rsidRDefault="004749BF" w:rsidP="004749BF">
      <w:pPr>
        <w:rPr>
          <w:color w:val="0000FF"/>
        </w:rPr>
      </w:pPr>
    </w:p>
    <w:p w:rsidR="004749BF" w:rsidRDefault="004749BF" w:rsidP="004749BF">
      <w:r>
        <w:t>The remainder of the function header should be devoted to the description of the purpose of the routine and the algorithms used to accomplish that purpose. You should target an audience of a peer programmer familiar with the project and with C coding.</w:t>
      </w:r>
    </w:p>
    <w:p w:rsidR="004749BF" w:rsidRDefault="00FE33C1" w:rsidP="00421A7D">
      <w:pPr>
        <w:pStyle w:val="Heading2"/>
      </w:pPr>
      <w:bookmarkStart w:id="158" w:name="_Toc193024530"/>
      <w:r>
        <w:t xml:space="preserve">   </w:t>
      </w:r>
      <w:bookmarkStart w:id="159" w:name="_Toc250663213"/>
      <w:r w:rsidR="004749BF">
        <w:t>Source Code Commenting</w:t>
      </w:r>
      <w:bookmarkEnd w:id="158"/>
      <w:bookmarkEnd w:id="159"/>
    </w:p>
    <w:p w:rsidR="004749BF" w:rsidRDefault="004749BF" w:rsidP="004749BF">
      <w:pPr>
        <w:jc w:val="both"/>
      </w:pPr>
      <w:r>
        <w:rPr>
          <w:noProof/>
          <w:sz w:val="20"/>
        </w:rPr>
        <w:drawing>
          <wp:anchor distT="0" distB="0" distL="114300" distR="114300" simplePos="0" relativeHeight="251732992" behindDoc="0" locked="0" layoutInCell="1" allowOverlap="1">
            <wp:simplePos x="0" y="0"/>
            <wp:positionH relativeFrom="column">
              <wp:posOffset>-712470</wp:posOffset>
            </wp:positionH>
            <wp:positionV relativeFrom="paragraph">
              <wp:posOffset>9525</wp:posOffset>
            </wp:positionV>
            <wp:extent cx="457200" cy="457200"/>
            <wp:effectExtent l="19050" t="0" r="0" b="0"/>
            <wp:wrapSquare wrapText="bothSides"/>
            <wp:docPr id="177" name="Picture 149" descr="y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yield"/>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t>Source code commenting should be done at the level that a proficient C-programmer, other than the original author, can read the code and understand quickly what the code does. Granted, there is a lot of subjectivity in the preceding sentence.  Mainly, the writer of the source code must keep in mind what might be difficult for others to understand.  Code which optimizes all of the issues covered in this document will already have reached a certain level of readability.  However, there will certainly be many places where even the most readable code still needs further commenting to be truly understandable by other programmers.</w:t>
      </w:r>
    </w:p>
    <w:p w:rsidR="004749BF" w:rsidRDefault="004749BF" w:rsidP="00421A7D">
      <w:pPr>
        <w:pStyle w:val="Heading2"/>
      </w:pPr>
      <w:bookmarkStart w:id="160" w:name="_Toc193024531"/>
      <w:r>
        <w:rPr>
          <w:noProof/>
          <w:sz w:val="20"/>
        </w:rPr>
        <w:drawing>
          <wp:anchor distT="0" distB="0" distL="114300" distR="114300" simplePos="0" relativeHeight="251757568" behindDoc="0" locked="0" layoutInCell="1" allowOverlap="1">
            <wp:simplePos x="0" y="0"/>
            <wp:positionH relativeFrom="column">
              <wp:posOffset>-712470</wp:posOffset>
            </wp:positionH>
            <wp:positionV relativeFrom="paragraph">
              <wp:posOffset>396240</wp:posOffset>
            </wp:positionV>
            <wp:extent cx="457200" cy="457200"/>
            <wp:effectExtent l="19050" t="0" r="0" b="0"/>
            <wp:wrapSquare wrapText="bothSides"/>
            <wp:docPr id="176" name="Picture 173" descr="y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yield"/>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FE33C1">
        <w:t xml:space="preserve">   </w:t>
      </w:r>
      <w:bookmarkStart w:id="161" w:name="_Toc250663214"/>
      <w:r>
        <w:t>Header File Commenting</w:t>
      </w:r>
      <w:bookmarkEnd w:id="160"/>
      <w:bookmarkEnd w:id="161"/>
    </w:p>
    <w:p w:rsidR="004749BF" w:rsidRDefault="004749BF" w:rsidP="00D67FCB">
      <w:pPr>
        <w:jc w:val="both"/>
      </w:pPr>
      <w:r>
        <w:t xml:space="preserve">This standard recommends against putting function headers to decorate the prototype definitions in a header file. The reasoning is that when debugging, the source file is shown (not the header file). If the comments are in the header file, the debugger must now open two files to read about the code. </w:t>
      </w:r>
    </w:p>
    <w:p w:rsidR="004749BF" w:rsidRPr="00DE305F" w:rsidRDefault="004749BF" w:rsidP="004749BF"/>
    <w:p w:rsidR="004749BF" w:rsidRDefault="00FE33C1" w:rsidP="00421A7D">
      <w:pPr>
        <w:pStyle w:val="Heading1"/>
      </w:pPr>
      <w:bookmarkStart w:id="162" w:name="_Toc193024532"/>
      <w:r>
        <w:t xml:space="preserve">   </w:t>
      </w:r>
      <w:bookmarkStart w:id="163" w:name="_Toc250663215"/>
      <w:r w:rsidR="004749BF">
        <w:t>Miscellaneous Guidelines</w:t>
      </w:r>
      <w:bookmarkEnd w:id="162"/>
      <w:bookmarkEnd w:id="163"/>
    </w:p>
    <w:p w:rsidR="004749BF" w:rsidRDefault="004749BF" w:rsidP="004749BF">
      <w:r>
        <w:rPr>
          <w:noProof/>
          <w:sz w:val="20"/>
        </w:rPr>
        <w:drawing>
          <wp:anchor distT="0" distB="0" distL="114300" distR="114300" simplePos="0" relativeHeight="251736064" behindDoc="0" locked="0" layoutInCell="1" allowOverlap="1">
            <wp:simplePos x="0" y="0"/>
            <wp:positionH relativeFrom="column">
              <wp:posOffset>-712470</wp:posOffset>
            </wp:positionH>
            <wp:positionV relativeFrom="paragraph">
              <wp:posOffset>116205</wp:posOffset>
            </wp:positionV>
            <wp:extent cx="457200" cy="457200"/>
            <wp:effectExtent l="19050" t="0" r="0" b="0"/>
            <wp:wrapSquare wrapText="bothSides"/>
            <wp:docPr id="175" name="Picture 152"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ignal"/>
                    <pic:cNvPicPr>
                      <a:picLocks noChangeAspect="1" noChangeArrowheads="1"/>
                    </pic:cNvPicPr>
                  </pic:nvPicPr>
                  <pic:blipFill>
                    <a:blip r:embed="rId9"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t>Here is the recommended way to organize source and header files.</w:t>
      </w:r>
    </w:p>
    <w:p w:rsidR="004749BF" w:rsidRDefault="004749BF" w:rsidP="004749BF">
      <w:pPr>
        <w:numPr>
          <w:ilvl w:val="0"/>
          <w:numId w:val="12"/>
        </w:numPr>
        <w:spacing w:before="120" w:after="120"/>
      </w:pPr>
      <w:r>
        <w:t>dOxygen Header, in project format</w:t>
      </w:r>
    </w:p>
    <w:p w:rsidR="004749BF" w:rsidRDefault="004749BF" w:rsidP="004749BF">
      <w:pPr>
        <w:numPr>
          <w:ilvl w:val="0"/>
          <w:numId w:val="12"/>
        </w:numPr>
        <w:spacing w:before="120" w:after="120"/>
      </w:pPr>
      <w:r>
        <w:t xml:space="preserve">Standard </w:t>
      </w:r>
      <w:r w:rsidR="00FE33C1">
        <w:t>Intel</w:t>
      </w:r>
      <w:r>
        <w:t xml:space="preserve"> file header, with copyright date and disclaimer</w:t>
      </w:r>
    </w:p>
    <w:p w:rsidR="004749BF" w:rsidRDefault="004749BF" w:rsidP="004749BF">
      <w:pPr>
        <w:numPr>
          <w:ilvl w:val="0"/>
          <w:numId w:val="12"/>
        </w:numPr>
        <w:spacing w:before="120" w:after="120"/>
      </w:pPr>
      <w:r>
        <w:t xml:space="preserve">For Header files: opening guard lines </w:t>
      </w:r>
      <w:r>
        <w:sym w:font="Wingdings" w:char="F0E0"/>
      </w:r>
      <w:r>
        <w:t xml:space="preserve"> #ifndef DEFINED #define DEFINED</w:t>
      </w:r>
    </w:p>
    <w:p w:rsidR="00A14620" w:rsidRDefault="00A14620" w:rsidP="00A14620">
      <w:pPr>
        <w:numPr>
          <w:ilvl w:val="1"/>
          <w:numId w:val="12"/>
        </w:numPr>
        <w:spacing w:before="120" w:after="120"/>
      </w:pPr>
      <w:r>
        <w:t>Note that the #define should be the same name as the filename.</w:t>
      </w:r>
    </w:p>
    <w:p w:rsidR="004749BF" w:rsidRDefault="004749BF" w:rsidP="004749BF">
      <w:pPr>
        <w:numPr>
          <w:ilvl w:val="0"/>
          <w:numId w:val="12"/>
        </w:numPr>
        <w:spacing w:before="120" w:after="120"/>
      </w:pPr>
      <w:r>
        <w:t>Include Files</w:t>
      </w:r>
    </w:p>
    <w:p w:rsidR="004749BF" w:rsidRDefault="004749BF" w:rsidP="004749BF">
      <w:pPr>
        <w:numPr>
          <w:ilvl w:val="0"/>
          <w:numId w:val="12"/>
        </w:numPr>
        <w:spacing w:before="120" w:after="120"/>
      </w:pPr>
      <w:r>
        <w:t>Macro and Typedef Definitions</w:t>
      </w:r>
    </w:p>
    <w:p w:rsidR="004749BF" w:rsidRDefault="004749BF" w:rsidP="004749BF">
      <w:pPr>
        <w:numPr>
          <w:ilvl w:val="0"/>
          <w:numId w:val="12"/>
        </w:numPr>
        <w:spacing w:before="120" w:after="120"/>
      </w:pPr>
      <w:r>
        <w:t>Prototypes</w:t>
      </w:r>
    </w:p>
    <w:p w:rsidR="004749BF" w:rsidRDefault="004749BF" w:rsidP="004749BF">
      <w:pPr>
        <w:numPr>
          <w:ilvl w:val="0"/>
          <w:numId w:val="12"/>
        </w:numPr>
        <w:spacing w:before="120" w:after="120"/>
      </w:pPr>
      <w:r>
        <w:t>For Source files: Global Variables</w:t>
      </w:r>
    </w:p>
    <w:p w:rsidR="004749BF" w:rsidRDefault="004749BF" w:rsidP="004749BF">
      <w:pPr>
        <w:numPr>
          <w:ilvl w:val="0"/>
          <w:numId w:val="12"/>
        </w:numPr>
        <w:spacing w:before="120" w:after="120"/>
      </w:pPr>
      <w:r>
        <w:t>For Source files: Code</w:t>
      </w:r>
    </w:p>
    <w:p w:rsidR="004749BF" w:rsidRDefault="004749BF" w:rsidP="004749BF">
      <w:pPr>
        <w:numPr>
          <w:ilvl w:val="0"/>
          <w:numId w:val="12"/>
        </w:numPr>
        <w:spacing w:before="120" w:after="120"/>
      </w:pPr>
      <w:r>
        <w:t xml:space="preserve">For Header files: closing guard lines </w:t>
      </w:r>
      <w:r>
        <w:sym w:font="Wingdings" w:char="F0E0"/>
      </w:r>
      <w:r>
        <w:t xml:space="preserve"> #endif /* DEFINED */</w:t>
      </w:r>
    </w:p>
    <w:p w:rsidR="004749BF" w:rsidRPr="00205455" w:rsidRDefault="004749BF" w:rsidP="004749BF">
      <w:pPr>
        <w:numPr>
          <w:ilvl w:val="0"/>
          <w:numId w:val="12"/>
        </w:numPr>
        <w:spacing w:before="120" w:after="120"/>
      </w:pPr>
      <w:r>
        <w:lastRenderedPageBreak/>
        <w:t>dOxygen Footer</w:t>
      </w:r>
    </w:p>
    <w:p w:rsidR="004749BF" w:rsidRPr="00DE305F" w:rsidRDefault="004749BF" w:rsidP="004749BF"/>
    <w:p w:rsidR="004749BF" w:rsidRDefault="00CC1AEC" w:rsidP="00421A7D">
      <w:pPr>
        <w:pStyle w:val="Heading2"/>
      </w:pPr>
      <w:bookmarkStart w:id="164" w:name="_Toc193024533"/>
      <w:r>
        <w:t xml:space="preserve">   </w:t>
      </w:r>
      <w:bookmarkStart w:id="165" w:name="_Toc250663216"/>
      <w:r w:rsidR="004749BF">
        <w:t>Compilation Warnings</w:t>
      </w:r>
      <w:bookmarkEnd w:id="164"/>
      <w:bookmarkEnd w:id="165"/>
    </w:p>
    <w:p w:rsidR="004749BF" w:rsidRDefault="004749BF" w:rsidP="004749BF">
      <w:pPr>
        <w:tabs>
          <w:tab w:val="left" w:pos="7785"/>
        </w:tabs>
      </w:pPr>
      <w:r>
        <w:rPr>
          <w:noProof/>
        </w:rPr>
        <w:drawing>
          <wp:anchor distT="0" distB="0" distL="114300" distR="114300" simplePos="0" relativeHeight="251753472" behindDoc="0" locked="0" layoutInCell="1" allowOverlap="1">
            <wp:simplePos x="0" y="0"/>
            <wp:positionH relativeFrom="column">
              <wp:posOffset>-712470</wp:posOffset>
            </wp:positionH>
            <wp:positionV relativeFrom="paragraph">
              <wp:posOffset>14605</wp:posOffset>
            </wp:positionV>
            <wp:extent cx="457200" cy="457200"/>
            <wp:effectExtent l="19050" t="0" r="0" b="0"/>
            <wp:wrapSquare wrapText="bothSides"/>
            <wp:docPr id="173" name="Picture 16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stop"/>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t>All the code in a project should be written such that no compilation warnings are generated.  If the project team deems a warning acceptable, the programmer should devise a method to defeat the warning, for example by casting to void an unused formal parameter. The project team must accompany such methods by explicit comments to explain what and why of it.</w:t>
      </w:r>
    </w:p>
    <w:p w:rsidR="004749BF" w:rsidRDefault="004749BF" w:rsidP="004749BF">
      <w:pPr>
        <w:tabs>
          <w:tab w:val="left" w:pos="7785"/>
        </w:tabs>
      </w:pPr>
    </w:p>
    <w:p w:rsidR="004749BF" w:rsidRDefault="00CC1AEC" w:rsidP="00421A7D">
      <w:pPr>
        <w:pStyle w:val="Heading2"/>
      </w:pPr>
      <w:bookmarkStart w:id="166" w:name="_Ref495908249"/>
      <w:bookmarkStart w:id="167" w:name="_Toc193024534"/>
      <w:r>
        <w:t xml:space="preserve">   </w:t>
      </w:r>
      <w:bookmarkStart w:id="168" w:name="_Toc250663217"/>
      <w:r w:rsidR="004749BF">
        <w:t>Type-casting</w:t>
      </w:r>
      <w:bookmarkEnd w:id="166"/>
      <w:bookmarkEnd w:id="167"/>
      <w:bookmarkEnd w:id="168"/>
    </w:p>
    <w:p w:rsidR="004749BF" w:rsidRDefault="004749BF" w:rsidP="002A0178">
      <w:pPr>
        <w:jc w:val="both"/>
      </w:pPr>
      <w:r>
        <w:rPr>
          <w:noProof/>
        </w:rPr>
        <w:drawing>
          <wp:anchor distT="0" distB="0" distL="114300" distR="114300" simplePos="0" relativeHeight="251758592" behindDoc="0" locked="0" layoutInCell="1" allowOverlap="1">
            <wp:simplePos x="0" y="0"/>
            <wp:positionH relativeFrom="column">
              <wp:posOffset>-712470</wp:posOffset>
            </wp:positionH>
            <wp:positionV relativeFrom="paragraph">
              <wp:posOffset>74930</wp:posOffset>
            </wp:positionV>
            <wp:extent cx="457200" cy="457200"/>
            <wp:effectExtent l="19050" t="0" r="0" b="0"/>
            <wp:wrapSquare wrapText="bothSides"/>
            <wp:docPr id="174" name="Picture 174" descr="y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yield"/>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t xml:space="preserve">This standard recommends against the use of casting </w:t>
      </w:r>
      <w:r w:rsidR="00E323AB">
        <w:t>in order to defeat</w:t>
      </w:r>
      <w:r>
        <w:t xml:space="preserve"> compiler warnings. Avoid the use of arbitrary casting.</w:t>
      </w:r>
    </w:p>
    <w:p w:rsidR="004749BF" w:rsidRDefault="004749BF" w:rsidP="004749BF"/>
    <w:p w:rsidR="004749BF" w:rsidRDefault="004749BF" w:rsidP="00421A7D">
      <w:pPr>
        <w:pStyle w:val="Heading2"/>
      </w:pPr>
      <w:bookmarkStart w:id="169" w:name="_Toc193024535"/>
      <w:r>
        <w:rPr>
          <w:rFonts w:eastAsia="MS Mincho"/>
          <w:noProof/>
          <w:sz w:val="20"/>
        </w:rPr>
        <w:drawing>
          <wp:anchor distT="0" distB="0" distL="114300" distR="114300" simplePos="0" relativeHeight="251744256" behindDoc="0" locked="0" layoutInCell="1" allowOverlap="1">
            <wp:simplePos x="0" y="0"/>
            <wp:positionH relativeFrom="column">
              <wp:posOffset>-712470</wp:posOffset>
            </wp:positionH>
            <wp:positionV relativeFrom="paragraph">
              <wp:posOffset>313690</wp:posOffset>
            </wp:positionV>
            <wp:extent cx="457200" cy="457200"/>
            <wp:effectExtent l="19050" t="0" r="0" b="0"/>
            <wp:wrapSquare wrapText="bothSides"/>
            <wp:docPr id="169" name="Picture 16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stop"/>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2A0178">
        <w:t xml:space="preserve">   </w:t>
      </w:r>
      <w:bookmarkStart w:id="170" w:name="_Toc250663218"/>
      <w:r>
        <w:t>Pointers in Conditional Statements</w:t>
      </w:r>
      <w:bookmarkEnd w:id="169"/>
      <w:bookmarkEnd w:id="170"/>
    </w:p>
    <w:p w:rsidR="004749BF" w:rsidRDefault="004749BF" w:rsidP="004749BF">
      <w:pPr>
        <w:jc w:val="both"/>
      </w:pPr>
      <w:r>
        <w:t>Pointers being checked for validity in conditional statements must be explicitly compared to the NULL constant. Implicit Boolean comparisons are not guaranteed to work on all machines, especially for those that implement ”real” and “protected” modes similar to those modes on the Pentium 3 chip  On that chip, real mode NULL was 0, which protected mode NULL was pageX:0 (not 0). Most current CPUS treat all pointers the same, rendering this re``````</w:t>
      </w:r>
    </w:p>
    <w:p w:rsidR="004749BF" w:rsidRDefault="004749BF" w:rsidP="004749BF"/>
    <w:p w:rsidR="004749BF" w:rsidRDefault="004749BF" w:rsidP="004749BF">
      <w:pPr>
        <w:pStyle w:val="SourceCode"/>
      </w:pPr>
      <w:r>
        <w:rPr>
          <w:sz w:val="20"/>
        </w:rPr>
        <w:drawing>
          <wp:anchor distT="0" distB="0" distL="114300" distR="114300" simplePos="0" relativeHeight="251746304" behindDoc="0" locked="0" layoutInCell="0" allowOverlap="1">
            <wp:simplePos x="0" y="0"/>
            <wp:positionH relativeFrom="column">
              <wp:posOffset>-604520</wp:posOffset>
            </wp:positionH>
            <wp:positionV relativeFrom="paragraph">
              <wp:posOffset>21590</wp:posOffset>
            </wp:positionV>
            <wp:extent cx="320040" cy="320040"/>
            <wp:effectExtent l="19050" t="0" r="3810" b="0"/>
            <wp:wrapSquare wrapText="bothSides"/>
            <wp:docPr id="168" name="Picture 162" descr="big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big_x"/>
                    <pic:cNvPicPr>
                      <a:picLocks noChangeAspect="1" noChangeArrowheads="1"/>
                    </pic:cNvPicPr>
                  </pic:nvPicPr>
                  <pic:blipFill>
                    <a:blip r:embed="rId11" cstate="print"/>
                    <a:srcRect/>
                    <a:stretch>
                      <a:fillRect/>
                    </a:stretch>
                  </pic:blipFill>
                  <pic:spPr bwMode="auto">
                    <a:xfrm>
                      <a:off x="0" y="0"/>
                      <a:ext cx="320040" cy="320040"/>
                    </a:xfrm>
                    <a:prstGeom prst="rect">
                      <a:avLst/>
                    </a:prstGeom>
                    <a:noFill/>
                    <a:ln w="9525">
                      <a:noFill/>
                      <a:miter lim="800000"/>
                      <a:headEnd/>
                      <a:tailEnd/>
                    </a:ln>
                  </pic:spPr>
                </pic:pic>
              </a:graphicData>
            </a:graphic>
          </wp:anchor>
        </w:drawing>
      </w:r>
      <w:r>
        <w:t>if (ptr)</w:t>
      </w:r>
      <w:r>
        <w:tab/>
      </w:r>
      <w:r>
        <w:tab/>
        <w:t>/* bad – NULL may not be 0 on all machines */</w:t>
      </w:r>
    </w:p>
    <w:p w:rsidR="004749BF" w:rsidRDefault="004749BF" w:rsidP="004749BF">
      <w:r>
        <w:t>-or-</w:t>
      </w:r>
    </w:p>
    <w:p w:rsidR="004749BF" w:rsidRDefault="004749BF" w:rsidP="004749BF">
      <w:pPr>
        <w:pStyle w:val="SourceCode"/>
      </w:pPr>
      <w:r>
        <w:t>if (!ptr)</w:t>
      </w:r>
      <w:r>
        <w:tab/>
      </w:r>
      <w:r>
        <w:tab/>
        <w:t>/* bad */</w:t>
      </w:r>
    </w:p>
    <w:p w:rsidR="004749BF" w:rsidRDefault="004749BF" w:rsidP="004749BF"/>
    <w:p w:rsidR="004749BF" w:rsidRDefault="004749BF" w:rsidP="004749BF">
      <w:pPr>
        <w:pStyle w:val="SourceCode"/>
      </w:pPr>
      <w:r>
        <w:rPr>
          <w:sz w:val="20"/>
        </w:rPr>
        <w:drawing>
          <wp:anchor distT="0" distB="0" distL="114300" distR="114300" simplePos="0" relativeHeight="251745280" behindDoc="0" locked="0" layoutInCell="0" allowOverlap="1">
            <wp:simplePos x="0" y="0"/>
            <wp:positionH relativeFrom="column">
              <wp:posOffset>-593725</wp:posOffset>
            </wp:positionH>
            <wp:positionV relativeFrom="paragraph">
              <wp:posOffset>34290</wp:posOffset>
            </wp:positionV>
            <wp:extent cx="320040" cy="320040"/>
            <wp:effectExtent l="19050" t="0" r="3810" b="0"/>
            <wp:wrapSquare wrapText="bothSides"/>
            <wp:docPr id="162" name="Picture 1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heckmark"/>
                    <pic:cNvPicPr>
                      <a:picLocks noChangeAspect="1" noChangeArrowheads="1"/>
                    </pic:cNvPicPr>
                  </pic:nvPicPr>
                  <pic:blipFill>
                    <a:blip r:embed="rId10" cstate="print"/>
                    <a:srcRect/>
                    <a:stretch>
                      <a:fillRect/>
                    </a:stretch>
                  </pic:blipFill>
                  <pic:spPr bwMode="auto">
                    <a:xfrm>
                      <a:off x="0" y="0"/>
                      <a:ext cx="320040" cy="320040"/>
                    </a:xfrm>
                    <a:prstGeom prst="rect">
                      <a:avLst/>
                    </a:prstGeom>
                    <a:noFill/>
                    <a:ln w="9525">
                      <a:noFill/>
                      <a:miter lim="800000"/>
                      <a:headEnd/>
                      <a:tailEnd/>
                    </a:ln>
                  </pic:spPr>
                </pic:pic>
              </a:graphicData>
            </a:graphic>
          </wp:anchor>
        </w:drawing>
      </w:r>
      <w:r>
        <w:t>if (NULL != ptr)</w:t>
      </w:r>
      <w:r>
        <w:tab/>
        <w:t>/* good */</w:t>
      </w:r>
    </w:p>
    <w:p w:rsidR="004749BF" w:rsidRDefault="004749BF" w:rsidP="004749BF">
      <w:r>
        <w:t>-or-</w:t>
      </w:r>
    </w:p>
    <w:p w:rsidR="004749BF" w:rsidRDefault="004749BF" w:rsidP="004749BF">
      <w:pPr>
        <w:pStyle w:val="SourceCode"/>
      </w:pPr>
      <w:r>
        <w:t>if (NULL == ptr)</w:t>
      </w:r>
      <w:r>
        <w:tab/>
        <w:t>/* good */</w:t>
      </w:r>
    </w:p>
    <w:p w:rsidR="004749BF" w:rsidRDefault="004749BF" w:rsidP="00421A7D">
      <w:pPr>
        <w:pStyle w:val="Heading2"/>
      </w:pPr>
      <w:bookmarkStart w:id="171" w:name="_Toc193024536"/>
      <w:r>
        <w:rPr>
          <w:noProof/>
          <w:sz w:val="20"/>
        </w:rPr>
        <w:drawing>
          <wp:anchor distT="0" distB="0" distL="114300" distR="114300" simplePos="0" relativeHeight="251734016" behindDoc="0" locked="0" layoutInCell="0" allowOverlap="1">
            <wp:simplePos x="0" y="0"/>
            <wp:positionH relativeFrom="column">
              <wp:posOffset>-713105</wp:posOffset>
            </wp:positionH>
            <wp:positionV relativeFrom="paragraph">
              <wp:posOffset>327660</wp:posOffset>
            </wp:positionV>
            <wp:extent cx="457200" cy="457200"/>
            <wp:effectExtent l="19050" t="0" r="0" b="0"/>
            <wp:wrapSquare wrapText="bothSides"/>
            <wp:docPr id="161" name="Picture 150" descr="y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yield"/>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2A0178">
        <w:t xml:space="preserve">   </w:t>
      </w:r>
      <w:bookmarkStart w:id="172" w:name="_Toc250663219"/>
      <w:r>
        <w:t>Use of the sizeof Operator</w:t>
      </w:r>
      <w:bookmarkEnd w:id="171"/>
      <w:bookmarkEnd w:id="172"/>
    </w:p>
    <w:p w:rsidR="00715704" w:rsidRDefault="004749BF" w:rsidP="002A0178">
      <w:pPr>
        <w:jc w:val="both"/>
      </w:pPr>
      <w:r>
        <w:t xml:space="preserve">The </w:t>
      </w:r>
      <w:r>
        <w:rPr>
          <w:b/>
        </w:rPr>
        <w:t>sizeof</w:t>
      </w:r>
      <w:r>
        <w:t xml:space="preserve"> operator should be used whenever the size of a data structure is required.  Constants and </w:t>
      </w:r>
      <w:r>
        <w:rPr>
          <w:b/>
        </w:rPr>
        <w:t>define’</w:t>
      </w:r>
      <w:r>
        <w:t xml:space="preserve">s must not be used, since these are unreadable.  In addition, when using the </w:t>
      </w:r>
      <w:r>
        <w:rPr>
          <w:b/>
        </w:rPr>
        <w:t>sizeof</w:t>
      </w:r>
      <w:r>
        <w:t xml:space="preserve"> operator, it is more proper to use a data type than a variable itself.  </w:t>
      </w:r>
      <w:bookmarkStart w:id="173" w:name="_Ref495908225"/>
      <w:bookmarkStart w:id="174" w:name="_Toc193024537"/>
    </w:p>
    <w:bookmarkEnd w:id="173"/>
    <w:bookmarkEnd w:id="174"/>
    <w:p w:rsidR="004749BF" w:rsidRDefault="004749BF" w:rsidP="002A0178">
      <w:pPr>
        <w:jc w:val="both"/>
      </w:pPr>
    </w:p>
    <w:p w:rsidR="004749BF" w:rsidRDefault="004749BF" w:rsidP="00421A7D">
      <w:pPr>
        <w:pStyle w:val="Heading2"/>
        <w:rPr>
          <w:rFonts w:eastAsia="MS Mincho"/>
        </w:rPr>
      </w:pPr>
      <w:bookmarkStart w:id="175" w:name="_Toc193024538"/>
      <w:r>
        <w:rPr>
          <w:rFonts w:eastAsia="MS Mincho"/>
          <w:noProof/>
          <w:sz w:val="20"/>
        </w:rPr>
        <w:drawing>
          <wp:anchor distT="0" distB="0" distL="114300" distR="114300" simplePos="0" relativeHeight="251754496" behindDoc="0" locked="0" layoutInCell="0" allowOverlap="1">
            <wp:simplePos x="0" y="0"/>
            <wp:positionH relativeFrom="column">
              <wp:posOffset>-712470</wp:posOffset>
            </wp:positionH>
            <wp:positionV relativeFrom="paragraph">
              <wp:posOffset>302260</wp:posOffset>
            </wp:positionV>
            <wp:extent cx="457200" cy="457200"/>
            <wp:effectExtent l="19050" t="0" r="0" b="0"/>
            <wp:wrapSquare wrapText="bothSides"/>
            <wp:docPr id="170" name="Picture 17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stop"/>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2A0178">
        <w:rPr>
          <w:rFonts w:eastAsia="MS Mincho"/>
        </w:rPr>
        <w:t xml:space="preserve">   </w:t>
      </w:r>
      <w:bookmarkStart w:id="176" w:name="_Toc250663220"/>
      <w:r>
        <w:rPr>
          <w:rFonts w:eastAsia="MS Mincho"/>
        </w:rPr>
        <w:t>Comparing Constants with Variables in if Statements</w:t>
      </w:r>
      <w:bookmarkEnd w:id="175"/>
      <w:bookmarkEnd w:id="176"/>
    </w:p>
    <w:p w:rsidR="004749BF" w:rsidRDefault="004749BF" w:rsidP="004749BF">
      <w:pPr>
        <w:jc w:val="both"/>
      </w:pPr>
      <w:r>
        <w:t xml:space="preserve">Use the construct “if (CONST == var)”, so the compiler will detect the attempt to assign a value to a constant, detecting the “=/==” mistake described above. </w:t>
      </w:r>
    </w:p>
    <w:p w:rsidR="004749BF" w:rsidRDefault="004749BF" w:rsidP="004749BF">
      <w:pPr>
        <w:jc w:val="both"/>
      </w:pPr>
    </w:p>
    <w:p w:rsidR="004749BF" w:rsidRDefault="004749BF" w:rsidP="004749BF">
      <w:pPr>
        <w:pStyle w:val="SourceCode"/>
      </w:pPr>
      <w:r>
        <w:rPr>
          <w:sz w:val="20"/>
        </w:rPr>
        <w:drawing>
          <wp:anchor distT="0" distB="0" distL="114300" distR="114300" simplePos="0" relativeHeight="251755520" behindDoc="0" locked="0" layoutInCell="0" allowOverlap="1">
            <wp:simplePos x="0" y="0"/>
            <wp:positionH relativeFrom="column">
              <wp:posOffset>-604520</wp:posOffset>
            </wp:positionH>
            <wp:positionV relativeFrom="paragraph">
              <wp:posOffset>31115</wp:posOffset>
            </wp:positionV>
            <wp:extent cx="320040" cy="320040"/>
            <wp:effectExtent l="19050" t="0" r="3810" b="0"/>
            <wp:wrapSquare wrapText="bothSides"/>
            <wp:docPr id="171" name="Picture 171" descr="big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big_x"/>
                    <pic:cNvPicPr>
                      <a:picLocks noChangeAspect="1" noChangeArrowheads="1"/>
                    </pic:cNvPicPr>
                  </pic:nvPicPr>
                  <pic:blipFill>
                    <a:blip r:embed="rId11" cstate="print"/>
                    <a:srcRect/>
                    <a:stretch>
                      <a:fillRect/>
                    </a:stretch>
                  </pic:blipFill>
                  <pic:spPr bwMode="auto">
                    <a:xfrm>
                      <a:off x="0" y="0"/>
                      <a:ext cx="320040" cy="320040"/>
                    </a:xfrm>
                    <a:prstGeom prst="rect">
                      <a:avLst/>
                    </a:prstGeom>
                    <a:noFill/>
                    <a:ln w="9525">
                      <a:noFill/>
                      <a:miter lim="800000"/>
                      <a:headEnd/>
                      <a:tailEnd/>
                    </a:ln>
                  </pic:spPr>
                </pic:pic>
              </a:graphicData>
            </a:graphic>
          </wp:anchor>
        </w:drawing>
      </w:r>
      <w:r>
        <w:t>if (x = NEW_VALUE)</w:t>
      </w:r>
    </w:p>
    <w:p w:rsidR="004749BF" w:rsidRDefault="004749BF" w:rsidP="004749BF">
      <w:pPr>
        <w:pStyle w:val="SourceCode"/>
      </w:pPr>
      <w:r>
        <w:t>.</w:t>
      </w:r>
    </w:p>
    <w:p w:rsidR="004749BF" w:rsidRDefault="004749BF" w:rsidP="004749BF">
      <w:pPr>
        <w:pStyle w:val="SourceCode"/>
      </w:pPr>
      <w:r>
        <w:t>.</w:t>
      </w:r>
    </w:p>
    <w:p w:rsidR="004749BF" w:rsidRDefault="004749BF" w:rsidP="004749BF">
      <w:pPr>
        <w:jc w:val="both"/>
      </w:pPr>
    </w:p>
    <w:p w:rsidR="004749BF" w:rsidRDefault="004749BF" w:rsidP="004749BF">
      <w:pPr>
        <w:pStyle w:val="SourceCode"/>
      </w:pPr>
      <w:r>
        <w:rPr>
          <w:sz w:val="20"/>
        </w:rPr>
        <w:drawing>
          <wp:anchor distT="0" distB="0" distL="114300" distR="114300" simplePos="0" relativeHeight="251756544" behindDoc="0" locked="0" layoutInCell="0" allowOverlap="1">
            <wp:simplePos x="0" y="0"/>
            <wp:positionH relativeFrom="column">
              <wp:posOffset>-593725</wp:posOffset>
            </wp:positionH>
            <wp:positionV relativeFrom="paragraph">
              <wp:posOffset>53975</wp:posOffset>
            </wp:positionV>
            <wp:extent cx="320040" cy="320040"/>
            <wp:effectExtent l="19050" t="0" r="3810" b="0"/>
            <wp:wrapSquare wrapText="bothSides"/>
            <wp:docPr id="172" name="Picture 17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heckmark"/>
                    <pic:cNvPicPr>
                      <a:picLocks noChangeAspect="1" noChangeArrowheads="1"/>
                    </pic:cNvPicPr>
                  </pic:nvPicPr>
                  <pic:blipFill>
                    <a:blip r:embed="rId10" cstate="print"/>
                    <a:srcRect/>
                    <a:stretch>
                      <a:fillRect/>
                    </a:stretch>
                  </pic:blipFill>
                  <pic:spPr bwMode="auto">
                    <a:xfrm>
                      <a:off x="0" y="0"/>
                      <a:ext cx="320040" cy="320040"/>
                    </a:xfrm>
                    <a:prstGeom prst="rect">
                      <a:avLst/>
                    </a:prstGeom>
                    <a:noFill/>
                    <a:ln w="9525">
                      <a:noFill/>
                      <a:miter lim="800000"/>
                      <a:headEnd/>
                      <a:tailEnd/>
                    </a:ln>
                  </pic:spPr>
                </pic:pic>
              </a:graphicData>
            </a:graphic>
          </wp:anchor>
        </w:drawing>
      </w:r>
      <w:r>
        <w:t>if (NEW_VALUE == x)</w:t>
      </w:r>
    </w:p>
    <w:p w:rsidR="004749BF" w:rsidRDefault="004749BF" w:rsidP="004749BF">
      <w:pPr>
        <w:pStyle w:val="SourceCode"/>
      </w:pPr>
      <w:r>
        <w:t>.</w:t>
      </w:r>
    </w:p>
    <w:p w:rsidR="004749BF" w:rsidRDefault="004749BF" w:rsidP="004749BF">
      <w:pPr>
        <w:pStyle w:val="SourceCode"/>
      </w:pPr>
      <w:r>
        <w:t>.</w:t>
      </w:r>
    </w:p>
    <w:p w:rsidR="004749BF" w:rsidRDefault="004749BF" w:rsidP="004749BF"/>
    <w:p w:rsidR="004749BF" w:rsidRDefault="004749BF" w:rsidP="00421A7D">
      <w:pPr>
        <w:pStyle w:val="Heading2"/>
        <w:rPr>
          <w:rFonts w:eastAsia="MS Mincho"/>
        </w:rPr>
      </w:pPr>
      <w:bookmarkStart w:id="177" w:name="_Toc193024539"/>
      <w:r>
        <w:rPr>
          <w:rFonts w:eastAsia="MS Mincho"/>
          <w:noProof/>
          <w:sz w:val="20"/>
        </w:rPr>
        <w:lastRenderedPageBreak/>
        <w:drawing>
          <wp:anchor distT="0" distB="0" distL="114300" distR="114300" simplePos="0" relativeHeight="251747328" behindDoc="0" locked="0" layoutInCell="0" allowOverlap="1">
            <wp:simplePos x="0" y="0"/>
            <wp:positionH relativeFrom="column">
              <wp:posOffset>-712470</wp:posOffset>
            </wp:positionH>
            <wp:positionV relativeFrom="paragraph">
              <wp:posOffset>302260</wp:posOffset>
            </wp:positionV>
            <wp:extent cx="457200" cy="457200"/>
            <wp:effectExtent l="19050" t="0" r="0" b="0"/>
            <wp:wrapSquare wrapText="bothSides"/>
            <wp:docPr id="163" name="Picture 16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stop"/>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2A0178">
        <w:rPr>
          <w:rFonts w:eastAsia="MS Mincho"/>
        </w:rPr>
        <w:t xml:space="preserve">   </w:t>
      </w:r>
      <w:bookmarkStart w:id="178" w:name="_Toc250663221"/>
      <w:r>
        <w:rPr>
          <w:rFonts w:eastAsia="MS Mincho"/>
        </w:rPr>
        <w:t>Macro Parenthesizing</w:t>
      </w:r>
      <w:bookmarkEnd w:id="177"/>
      <w:bookmarkEnd w:id="178"/>
    </w:p>
    <w:p w:rsidR="004749BF" w:rsidRDefault="004749BF" w:rsidP="004749BF">
      <w:pPr>
        <w:jc w:val="both"/>
        <w:rPr>
          <w:rFonts w:eastAsia="MS Mincho"/>
        </w:rPr>
      </w:pPr>
      <w:r>
        <w:rPr>
          <w:rFonts w:eastAsia="MS Mincho"/>
        </w:rPr>
        <w:t>Macros that accept parameters and macros that contain mathematical expressions must be fully parenthesized.  In the absence of full parentheses, hard-to-detect errors can occur.  Here are some examples:</w:t>
      </w:r>
    </w:p>
    <w:p w:rsidR="004749BF" w:rsidRDefault="004749BF" w:rsidP="004749BF">
      <w:pPr>
        <w:rPr>
          <w:rFonts w:eastAsia="MS Mincho"/>
        </w:rPr>
      </w:pPr>
      <w:r>
        <w:rPr>
          <w:noProof/>
          <w:sz w:val="20"/>
        </w:rPr>
        <w:drawing>
          <wp:anchor distT="0" distB="0" distL="114300" distR="114300" simplePos="0" relativeHeight="251748352" behindDoc="0" locked="0" layoutInCell="0" allowOverlap="1">
            <wp:simplePos x="0" y="0"/>
            <wp:positionH relativeFrom="column">
              <wp:posOffset>-593725</wp:posOffset>
            </wp:positionH>
            <wp:positionV relativeFrom="paragraph">
              <wp:posOffset>118745</wp:posOffset>
            </wp:positionV>
            <wp:extent cx="320040" cy="320040"/>
            <wp:effectExtent l="19050" t="0" r="3810" b="0"/>
            <wp:wrapSquare wrapText="bothSides"/>
            <wp:docPr id="164" name="Picture 164" descr="big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big_x"/>
                    <pic:cNvPicPr>
                      <a:picLocks noChangeAspect="1" noChangeArrowheads="1"/>
                    </pic:cNvPicPr>
                  </pic:nvPicPr>
                  <pic:blipFill>
                    <a:blip r:embed="rId11" cstate="print"/>
                    <a:srcRect/>
                    <a:stretch>
                      <a:fillRect/>
                    </a:stretch>
                  </pic:blipFill>
                  <pic:spPr bwMode="auto">
                    <a:xfrm>
                      <a:off x="0" y="0"/>
                      <a:ext cx="320040" cy="320040"/>
                    </a:xfrm>
                    <a:prstGeom prst="rect">
                      <a:avLst/>
                    </a:prstGeom>
                    <a:noFill/>
                    <a:ln w="9525">
                      <a:noFill/>
                      <a:miter lim="800000"/>
                      <a:headEnd/>
                      <a:tailEnd/>
                    </a:ln>
                  </pic:spPr>
                </pic:pic>
              </a:graphicData>
            </a:graphic>
          </wp:anchor>
        </w:drawing>
      </w:r>
    </w:p>
    <w:p w:rsidR="004749BF" w:rsidRDefault="004749BF" w:rsidP="004749BF">
      <w:pPr>
        <w:pStyle w:val="SourceCode"/>
      </w:pPr>
      <w:r>
        <w:t>#define MSG_LEN</w:t>
      </w:r>
      <w:r>
        <w:tab/>
        <w:t>HEADER_LEN + BODY_LEN</w:t>
      </w:r>
    </w:p>
    <w:p w:rsidR="004749BF" w:rsidRDefault="004749BF" w:rsidP="004749BF">
      <w:pPr>
        <w:pStyle w:val="SourceCode"/>
      </w:pPr>
      <w:r>
        <w:t>if (MSG_LEN / 8 == 5) …</w:t>
      </w:r>
    </w:p>
    <w:p w:rsidR="004749BF" w:rsidRDefault="004749BF" w:rsidP="004749BF">
      <w:pPr>
        <w:jc w:val="both"/>
      </w:pPr>
    </w:p>
    <w:p w:rsidR="004749BF" w:rsidRDefault="004749BF" w:rsidP="004749BF">
      <w:pPr>
        <w:jc w:val="both"/>
      </w:pPr>
      <w:r>
        <w:t>This is incorrect, because the order of operations is not explicit.  The division by “8” would only be done on BODY_LEN and not on the whole sum.  The following is the correct definition:</w:t>
      </w:r>
    </w:p>
    <w:p w:rsidR="004749BF" w:rsidRDefault="004749BF" w:rsidP="004749BF">
      <w:r>
        <w:rPr>
          <w:noProof/>
          <w:sz w:val="20"/>
        </w:rPr>
        <w:drawing>
          <wp:anchor distT="0" distB="0" distL="114300" distR="114300" simplePos="0" relativeHeight="251751424" behindDoc="0" locked="0" layoutInCell="0" allowOverlap="1">
            <wp:simplePos x="0" y="0"/>
            <wp:positionH relativeFrom="column">
              <wp:posOffset>-593725</wp:posOffset>
            </wp:positionH>
            <wp:positionV relativeFrom="paragraph">
              <wp:posOffset>137160</wp:posOffset>
            </wp:positionV>
            <wp:extent cx="320040" cy="320040"/>
            <wp:effectExtent l="19050" t="0" r="3810" b="0"/>
            <wp:wrapSquare wrapText="bothSides"/>
            <wp:docPr id="167" name="Picture 1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heckmark"/>
                    <pic:cNvPicPr>
                      <a:picLocks noChangeAspect="1" noChangeArrowheads="1"/>
                    </pic:cNvPicPr>
                  </pic:nvPicPr>
                  <pic:blipFill>
                    <a:blip r:embed="rId10" cstate="print"/>
                    <a:srcRect/>
                    <a:stretch>
                      <a:fillRect/>
                    </a:stretch>
                  </pic:blipFill>
                  <pic:spPr bwMode="auto">
                    <a:xfrm>
                      <a:off x="0" y="0"/>
                      <a:ext cx="320040" cy="320040"/>
                    </a:xfrm>
                    <a:prstGeom prst="rect">
                      <a:avLst/>
                    </a:prstGeom>
                    <a:noFill/>
                    <a:ln w="9525">
                      <a:noFill/>
                      <a:miter lim="800000"/>
                      <a:headEnd/>
                      <a:tailEnd/>
                    </a:ln>
                  </pic:spPr>
                </pic:pic>
              </a:graphicData>
            </a:graphic>
          </wp:anchor>
        </w:drawing>
      </w:r>
    </w:p>
    <w:p w:rsidR="004749BF" w:rsidRDefault="004749BF" w:rsidP="004749BF">
      <w:pPr>
        <w:pStyle w:val="SourceCode"/>
      </w:pPr>
      <w:r>
        <w:t>#define MSG_LEN</w:t>
      </w:r>
      <w:r>
        <w:tab/>
        <w:t>(HEADER_LEN + BODY_LEN)</w:t>
      </w:r>
    </w:p>
    <w:p w:rsidR="004749BF" w:rsidRDefault="004749BF" w:rsidP="004749BF">
      <w:pPr>
        <w:rPr>
          <w:rFonts w:eastAsia="MS Mincho"/>
        </w:rPr>
      </w:pPr>
    </w:p>
    <w:p w:rsidR="004749BF" w:rsidRDefault="004749BF" w:rsidP="00421A7D">
      <w:pPr>
        <w:pStyle w:val="Heading2"/>
      </w:pPr>
      <w:bookmarkStart w:id="179" w:name="_Toc193024540"/>
      <w:r>
        <w:rPr>
          <w:noProof/>
          <w:sz w:val="20"/>
        </w:rPr>
        <w:drawing>
          <wp:anchor distT="0" distB="0" distL="114300" distR="114300" simplePos="0" relativeHeight="251737088" behindDoc="0" locked="0" layoutInCell="0" allowOverlap="1">
            <wp:simplePos x="0" y="0"/>
            <wp:positionH relativeFrom="column">
              <wp:posOffset>-713105</wp:posOffset>
            </wp:positionH>
            <wp:positionV relativeFrom="paragraph">
              <wp:posOffset>227965</wp:posOffset>
            </wp:positionV>
            <wp:extent cx="457200" cy="457200"/>
            <wp:effectExtent l="19050" t="0" r="0" b="0"/>
            <wp:wrapSquare wrapText="bothSides"/>
            <wp:docPr id="153" name="Picture 153"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ignal"/>
                    <pic:cNvPicPr>
                      <a:picLocks noChangeAspect="1" noChangeArrowheads="1"/>
                    </pic:cNvPicPr>
                  </pic:nvPicPr>
                  <pic:blipFill>
                    <a:blip r:embed="rId9"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F14ED4">
        <w:t xml:space="preserve">   </w:t>
      </w:r>
      <w:bookmarkStart w:id="180" w:name="_Toc250663222"/>
      <w:r>
        <w:t>Conditional Compiles</w:t>
      </w:r>
      <w:bookmarkEnd w:id="179"/>
      <w:bookmarkEnd w:id="180"/>
    </w:p>
    <w:p w:rsidR="00BC3CD1" w:rsidRDefault="00F14ED4" w:rsidP="006841F3">
      <w:pPr>
        <w:jc w:val="both"/>
      </w:pPr>
      <w:r>
        <w:t>This standard recommends that c</w:t>
      </w:r>
      <w:r w:rsidR="004749BF" w:rsidRPr="00AB2FCA">
        <w:t xml:space="preserve">onditional compiles should be kept to a minimum.  Conditional compiles make code difficult to </w:t>
      </w:r>
      <w:r w:rsidR="004749BF" w:rsidRPr="000B2162">
        <w:t>read, and often, it is difficult to determine which conditional compile defines are in effect.  Instead of using many conditional compiles, conditional changes should be compartmentalized into grouped areas.</w:t>
      </w:r>
    </w:p>
    <w:p w:rsidR="006841F3" w:rsidRDefault="006841F3" w:rsidP="00B05254"/>
    <w:p w:rsidR="000F4973" w:rsidRDefault="000F4973">
      <w:bookmarkStart w:id="181" w:name="_GoBack"/>
      <w:bookmarkEnd w:id="181"/>
    </w:p>
    <w:sectPr w:rsidR="000F4973" w:rsidSect="000F4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20E32CE"/>
    <w:lvl w:ilvl="0">
      <w:start w:val="1"/>
      <w:numFmt w:val="decimal"/>
      <w:lvlText w:val="%1."/>
      <w:lvlJc w:val="left"/>
      <w:pPr>
        <w:tabs>
          <w:tab w:val="num" w:pos="-144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1440"/>
        </w:tabs>
        <w:ind w:left="1620" w:hanging="720"/>
      </w:pPr>
      <w:rPr>
        <w:rFonts w:hint="default"/>
      </w:rPr>
    </w:lvl>
    <w:lvl w:ilvl="4">
      <w:start w:val="1"/>
      <w:numFmt w:val="decimal"/>
      <w:pStyle w:val="Heading5"/>
      <w:lvlText w:val="%1.%2.%3.%4.%5."/>
      <w:lvlJc w:val="left"/>
      <w:pPr>
        <w:tabs>
          <w:tab w:val="num" w:pos="-1440"/>
        </w:tabs>
        <w:ind w:left="2160" w:hanging="720"/>
      </w:pPr>
      <w:rPr>
        <w:rFonts w:hint="default"/>
      </w:rPr>
    </w:lvl>
    <w:lvl w:ilvl="5">
      <w:start w:val="1"/>
      <w:numFmt w:val="decimal"/>
      <w:pStyle w:val="Heading6"/>
      <w:lvlText w:val="%1.%2.%3.%4.%5.%6."/>
      <w:lvlJc w:val="left"/>
      <w:pPr>
        <w:tabs>
          <w:tab w:val="num" w:pos="-1440"/>
        </w:tabs>
        <w:ind w:left="2880" w:hanging="720"/>
      </w:pPr>
      <w:rPr>
        <w:rFonts w:hint="default"/>
      </w:rPr>
    </w:lvl>
    <w:lvl w:ilvl="6">
      <w:start w:val="1"/>
      <w:numFmt w:val="decimal"/>
      <w:pStyle w:val="Heading7"/>
      <w:lvlText w:val="%1.%2.%3.%4.%5.%6.%7."/>
      <w:lvlJc w:val="left"/>
      <w:pPr>
        <w:tabs>
          <w:tab w:val="num" w:pos="-1440"/>
        </w:tabs>
        <w:ind w:left="3600" w:hanging="720"/>
      </w:pPr>
      <w:rPr>
        <w:rFonts w:hint="default"/>
      </w:rPr>
    </w:lvl>
    <w:lvl w:ilvl="7">
      <w:start w:val="1"/>
      <w:numFmt w:val="decimal"/>
      <w:pStyle w:val="Heading8"/>
      <w:lvlText w:val="%1.%2.%3.%4.%5.%6.%7.%8."/>
      <w:lvlJc w:val="left"/>
      <w:pPr>
        <w:tabs>
          <w:tab w:val="num" w:pos="-1440"/>
        </w:tabs>
        <w:ind w:left="4320" w:hanging="720"/>
      </w:pPr>
      <w:rPr>
        <w:rFonts w:hint="default"/>
      </w:rPr>
    </w:lvl>
    <w:lvl w:ilvl="8">
      <w:start w:val="1"/>
      <w:numFmt w:val="decimal"/>
      <w:pStyle w:val="Heading9"/>
      <w:lvlText w:val="%1.%2.%3.%4.%5.%6.%7.%8.%9."/>
      <w:lvlJc w:val="left"/>
      <w:pPr>
        <w:tabs>
          <w:tab w:val="num" w:pos="-1440"/>
        </w:tabs>
        <w:ind w:left="5040" w:hanging="720"/>
      </w:pPr>
      <w:rPr>
        <w:rFonts w:hint="default"/>
      </w:rPr>
    </w:lvl>
  </w:abstractNum>
  <w:abstractNum w:abstractNumId="1">
    <w:nsid w:val="02116A14"/>
    <w:multiLevelType w:val="multilevel"/>
    <w:tmpl w:val="AA7C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840A7"/>
    <w:multiLevelType w:val="hybridMultilevel"/>
    <w:tmpl w:val="6D2A52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5913EDD"/>
    <w:multiLevelType w:val="multilevel"/>
    <w:tmpl w:val="E4FA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D1B1A"/>
    <w:multiLevelType w:val="multilevel"/>
    <w:tmpl w:val="B3CE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B50111"/>
    <w:multiLevelType w:val="multilevel"/>
    <w:tmpl w:val="36B2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00FAC"/>
    <w:multiLevelType w:val="multilevel"/>
    <w:tmpl w:val="CE1A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577AB"/>
    <w:multiLevelType w:val="multilevel"/>
    <w:tmpl w:val="5CDC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9F4D42"/>
    <w:multiLevelType w:val="multilevel"/>
    <w:tmpl w:val="434E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6D7734"/>
    <w:multiLevelType w:val="multilevel"/>
    <w:tmpl w:val="8BF6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52CDB"/>
    <w:multiLevelType w:val="multilevel"/>
    <w:tmpl w:val="0AA2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A5101E"/>
    <w:multiLevelType w:val="multilevel"/>
    <w:tmpl w:val="0BA2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A34944"/>
    <w:multiLevelType w:val="hybridMultilevel"/>
    <w:tmpl w:val="09DC9D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717F82"/>
    <w:multiLevelType w:val="multilevel"/>
    <w:tmpl w:val="E332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C33CA0"/>
    <w:multiLevelType w:val="hybridMultilevel"/>
    <w:tmpl w:val="F61AE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142F3E"/>
    <w:multiLevelType w:val="multilevel"/>
    <w:tmpl w:val="30A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6765DE"/>
    <w:multiLevelType w:val="hybridMultilevel"/>
    <w:tmpl w:val="795637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CBF5F3C"/>
    <w:multiLevelType w:val="hybridMultilevel"/>
    <w:tmpl w:val="BD026A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824093"/>
    <w:multiLevelType w:val="hybridMultilevel"/>
    <w:tmpl w:val="17F20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0B43BC"/>
    <w:multiLevelType w:val="hybridMultilevel"/>
    <w:tmpl w:val="80A0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3D151A"/>
    <w:multiLevelType w:val="multilevel"/>
    <w:tmpl w:val="57DE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FD2A19"/>
    <w:multiLevelType w:val="multilevel"/>
    <w:tmpl w:val="5A1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413B1A"/>
    <w:multiLevelType w:val="multilevel"/>
    <w:tmpl w:val="DF68593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nsid w:val="49AC7F59"/>
    <w:multiLevelType w:val="hybridMultilevel"/>
    <w:tmpl w:val="9E361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930E29"/>
    <w:multiLevelType w:val="multilevel"/>
    <w:tmpl w:val="F22A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B51378"/>
    <w:multiLevelType w:val="multilevel"/>
    <w:tmpl w:val="3DAC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912DF"/>
    <w:multiLevelType w:val="hybridMultilevel"/>
    <w:tmpl w:val="60843D9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316DA3"/>
    <w:multiLevelType w:val="multilevel"/>
    <w:tmpl w:val="9E9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000533"/>
    <w:multiLevelType w:val="multilevel"/>
    <w:tmpl w:val="5CC2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8B6132"/>
    <w:multiLevelType w:val="multilevel"/>
    <w:tmpl w:val="F89C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311836"/>
    <w:multiLevelType w:val="multilevel"/>
    <w:tmpl w:val="23E2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6C7448"/>
    <w:multiLevelType w:val="multilevel"/>
    <w:tmpl w:val="A1D8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A46E30"/>
    <w:multiLevelType w:val="multilevel"/>
    <w:tmpl w:val="D69A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EE6D32"/>
    <w:multiLevelType w:val="hybridMultilevel"/>
    <w:tmpl w:val="BD168D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2630CB"/>
    <w:multiLevelType w:val="multilevel"/>
    <w:tmpl w:val="500A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5C0B0F"/>
    <w:multiLevelType w:val="hybridMultilevel"/>
    <w:tmpl w:val="E70438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B003C74"/>
    <w:multiLevelType w:val="multilevel"/>
    <w:tmpl w:val="CC2A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042B51"/>
    <w:multiLevelType w:val="multilevel"/>
    <w:tmpl w:val="D640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6B0C80"/>
    <w:multiLevelType w:val="multilevel"/>
    <w:tmpl w:val="71F4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715A23"/>
    <w:multiLevelType w:val="multilevel"/>
    <w:tmpl w:val="99D8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80101C"/>
    <w:multiLevelType w:val="multilevel"/>
    <w:tmpl w:val="7D36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9C4EBE"/>
    <w:multiLevelType w:val="multilevel"/>
    <w:tmpl w:val="3644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89480B"/>
    <w:multiLevelType w:val="multilevel"/>
    <w:tmpl w:val="1ABC20AC"/>
    <w:lvl w:ilvl="0">
      <w:start w:val="1"/>
      <w:numFmt w:val="decimal"/>
      <w:pStyle w:val="Heading1"/>
      <w:suff w:val="nothing"/>
      <w:lvlText w:val="%1.0"/>
      <w:lvlJc w:val="left"/>
      <w:pPr>
        <w:ind w:left="720" w:hanging="720"/>
      </w:pPr>
      <w:rPr>
        <w:rFonts w:hint="default"/>
      </w:rPr>
    </w:lvl>
    <w:lvl w:ilvl="1">
      <w:start w:val="1"/>
      <w:numFmt w:val="decimal"/>
      <w:pStyle w:val="Heading2"/>
      <w:suff w:val="nothing"/>
      <w:lvlText w:val="%1.%2"/>
      <w:lvlJc w:val="left"/>
      <w:pPr>
        <w:ind w:left="1440" w:hanging="1440"/>
      </w:pPr>
      <w:rPr>
        <w:rFonts w:hint="default"/>
      </w:rPr>
    </w:lvl>
    <w:lvl w:ilvl="2">
      <w:start w:val="1"/>
      <w:numFmt w:val="decimal"/>
      <w:pStyle w:val="Heading3"/>
      <w:suff w:val="nothing"/>
      <w:lvlText w:val="%1.%2.%3"/>
      <w:lvlJc w:val="left"/>
      <w:pPr>
        <w:ind w:left="2160" w:hanging="21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3">
    <w:nsid w:val="75BE4EEE"/>
    <w:multiLevelType w:val="multilevel"/>
    <w:tmpl w:val="8E60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A55927"/>
    <w:multiLevelType w:val="multilevel"/>
    <w:tmpl w:val="F09C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126B91"/>
    <w:multiLevelType w:val="multilevel"/>
    <w:tmpl w:val="E92E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9"/>
  </w:num>
  <w:num w:numId="4">
    <w:abstractNumId w:val="22"/>
  </w:num>
  <w:num w:numId="5">
    <w:abstractNumId w:val="14"/>
  </w:num>
  <w:num w:numId="6">
    <w:abstractNumId w:val="42"/>
  </w:num>
  <w:num w:numId="7">
    <w:abstractNumId w:val="42"/>
  </w:num>
  <w:num w:numId="8">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6"/>
  </w:num>
  <w:num w:numId="11">
    <w:abstractNumId w:val="26"/>
  </w:num>
  <w:num w:numId="12">
    <w:abstractNumId w:val="12"/>
  </w:num>
  <w:num w:numId="13">
    <w:abstractNumId w:val="18"/>
  </w:num>
  <w:num w:numId="14">
    <w:abstractNumId w:val="8"/>
  </w:num>
  <w:num w:numId="15">
    <w:abstractNumId w:val="43"/>
  </w:num>
  <w:num w:numId="16">
    <w:abstractNumId w:val="7"/>
  </w:num>
  <w:num w:numId="17">
    <w:abstractNumId w:val="41"/>
  </w:num>
  <w:num w:numId="18">
    <w:abstractNumId w:val="32"/>
  </w:num>
  <w:num w:numId="19">
    <w:abstractNumId w:val="9"/>
  </w:num>
  <w:num w:numId="20">
    <w:abstractNumId w:val="36"/>
  </w:num>
  <w:num w:numId="21">
    <w:abstractNumId w:val="10"/>
  </w:num>
  <w:num w:numId="22">
    <w:abstractNumId w:val="13"/>
  </w:num>
  <w:num w:numId="23">
    <w:abstractNumId w:val="39"/>
  </w:num>
  <w:num w:numId="24">
    <w:abstractNumId w:val="6"/>
  </w:num>
  <w:num w:numId="25">
    <w:abstractNumId w:val="40"/>
  </w:num>
  <w:num w:numId="26">
    <w:abstractNumId w:val="21"/>
  </w:num>
  <w:num w:numId="27">
    <w:abstractNumId w:val="44"/>
  </w:num>
  <w:num w:numId="28">
    <w:abstractNumId w:val="5"/>
  </w:num>
  <w:num w:numId="29">
    <w:abstractNumId w:val="45"/>
  </w:num>
  <w:num w:numId="30">
    <w:abstractNumId w:val="38"/>
  </w:num>
  <w:num w:numId="31">
    <w:abstractNumId w:val="28"/>
  </w:num>
  <w:num w:numId="32">
    <w:abstractNumId w:val="31"/>
  </w:num>
  <w:num w:numId="33">
    <w:abstractNumId w:val="4"/>
  </w:num>
  <w:num w:numId="34">
    <w:abstractNumId w:val="20"/>
  </w:num>
  <w:num w:numId="35">
    <w:abstractNumId w:val="25"/>
  </w:num>
  <w:num w:numId="36">
    <w:abstractNumId w:val="24"/>
  </w:num>
  <w:num w:numId="37">
    <w:abstractNumId w:val="27"/>
  </w:num>
  <w:num w:numId="38">
    <w:abstractNumId w:val="29"/>
  </w:num>
  <w:num w:numId="39">
    <w:abstractNumId w:val="34"/>
  </w:num>
  <w:num w:numId="40">
    <w:abstractNumId w:val="37"/>
  </w:num>
  <w:num w:numId="41">
    <w:abstractNumId w:val="3"/>
  </w:num>
  <w:num w:numId="42">
    <w:abstractNumId w:val="11"/>
  </w:num>
  <w:num w:numId="43">
    <w:abstractNumId w:val="15"/>
  </w:num>
  <w:num w:numId="44">
    <w:abstractNumId w:val="1"/>
  </w:num>
  <w:num w:numId="45">
    <w:abstractNumId w:val="30"/>
  </w:num>
  <w:num w:numId="46">
    <w:abstractNumId w:val="17"/>
  </w:num>
  <w:num w:numId="47">
    <w:abstractNumId w:val="23"/>
  </w:num>
  <w:num w:numId="4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54"/>
    <w:rsid w:val="00020594"/>
    <w:rsid w:val="00034A6D"/>
    <w:rsid w:val="000D1C1E"/>
    <w:rsid w:val="000E0C50"/>
    <w:rsid w:val="000F4973"/>
    <w:rsid w:val="000F49D6"/>
    <w:rsid w:val="0013007F"/>
    <w:rsid w:val="00137E8D"/>
    <w:rsid w:val="001517E0"/>
    <w:rsid w:val="00160428"/>
    <w:rsid w:val="001739E7"/>
    <w:rsid w:val="00207309"/>
    <w:rsid w:val="002A0178"/>
    <w:rsid w:val="00334468"/>
    <w:rsid w:val="00357339"/>
    <w:rsid w:val="00377EA3"/>
    <w:rsid w:val="003830E1"/>
    <w:rsid w:val="003C4994"/>
    <w:rsid w:val="003E1573"/>
    <w:rsid w:val="003E2056"/>
    <w:rsid w:val="00421A7D"/>
    <w:rsid w:val="0042344D"/>
    <w:rsid w:val="004339AC"/>
    <w:rsid w:val="00433BFF"/>
    <w:rsid w:val="004407C6"/>
    <w:rsid w:val="004749BF"/>
    <w:rsid w:val="004B4CCE"/>
    <w:rsid w:val="004D3778"/>
    <w:rsid w:val="00507EDF"/>
    <w:rsid w:val="00576702"/>
    <w:rsid w:val="005B52E9"/>
    <w:rsid w:val="005D7D4E"/>
    <w:rsid w:val="005E7DAC"/>
    <w:rsid w:val="00614B38"/>
    <w:rsid w:val="006841F3"/>
    <w:rsid w:val="006A1AD4"/>
    <w:rsid w:val="006B081B"/>
    <w:rsid w:val="00715704"/>
    <w:rsid w:val="007356A7"/>
    <w:rsid w:val="0074776D"/>
    <w:rsid w:val="0076318D"/>
    <w:rsid w:val="007B03E5"/>
    <w:rsid w:val="00820D53"/>
    <w:rsid w:val="0082510A"/>
    <w:rsid w:val="00845AE0"/>
    <w:rsid w:val="00866E3A"/>
    <w:rsid w:val="00873105"/>
    <w:rsid w:val="008B7666"/>
    <w:rsid w:val="008E38FE"/>
    <w:rsid w:val="00976243"/>
    <w:rsid w:val="009A1FEE"/>
    <w:rsid w:val="009A590A"/>
    <w:rsid w:val="009B13B9"/>
    <w:rsid w:val="009E28FF"/>
    <w:rsid w:val="00A14620"/>
    <w:rsid w:val="00A16F55"/>
    <w:rsid w:val="00A33580"/>
    <w:rsid w:val="00A423A3"/>
    <w:rsid w:val="00A93F84"/>
    <w:rsid w:val="00AB529D"/>
    <w:rsid w:val="00AC2C5E"/>
    <w:rsid w:val="00AF4EC0"/>
    <w:rsid w:val="00B0480B"/>
    <w:rsid w:val="00B05254"/>
    <w:rsid w:val="00B14B2B"/>
    <w:rsid w:val="00B15C31"/>
    <w:rsid w:val="00B70245"/>
    <w:rsid w:val="00B72E14"/>
    <w:rsid w:val="00B96B8F"/>
    <w:rsid w:val="00BB665B"/>
    <w:rsid w:val="00BC3CD1"/>
    <w:rsid w:val="00CC1AEC"/>
    <w:rsid w:val="00CD272D"/>
    <w:rsid w:val="00CE0B81"/>
    <w:rsid w:val="00D17AE5"/>
    <w:rsid w:val="00D4494D"/>
    <w:rsid w:val="00D55ABC"/>
    <w:rsid w:val="00D56AE9"/>
    <w:rsid w:val="00D65EE3"/>
    <w:rsid w:val="00D67FCB"/>
    <w:rsid w:val="00D7362C"/>
    <w:rsid w:val="00D75B1B"/>
    <w:rsid w:val="00D8161A"/>
    <w:rsid w:val="00DA0FE2"/>
    <w:rsid w:val="00DB0B26"/>
    <w:rsid w:val="00DD0C13"/>
    <w:rsid w:val="00E16481"/>
    <w:rsid w:val="00E323AB"/>
    <w:rsid w:val="00E66435"/>
    <w:rsid w:val="00F14ED4"/>
    <w:rsid w:val="00F31B7D"/>
    <w:rsid w:val="00F532C5"/>
    <w:rsid w:val="00F6500E"/>
    <w:rsid w:val="00FD260D"/>
    <w:rsid w:val="00FD3A4E"/>
    <w:rsid w:val="00FE33C1"/>
    <w:rsid w:val="00FF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od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421A7D"/>
    <w:pPr>
      <w:numPr>
        <w:numId w:val="6"/>
      </w:numPr>
      <w:spacing w:after="120"/>
      <w:outlineLvl w:val="0"/>
    </w:pPr>
    <w:rPr>
      <w:b/>
      <w:kern w:val="28"/>
      <w:sz w:val="28"/>
    </w:rPr>
  </w:style>
  <w:style w:type="paragraph" w:styleId="Heading2">
    <w:name w:val="heading 2"/>
    <w:basedOn w:val="Normal"/>
    <w:next w:val="Normal"/>
    <w:link w:val="Heading2Char"/>
    <w:autoRedefine/>
    <w:qFormat/>
    <w:rsid w:val="00421A7D"/>
    <w:pPr>
      <w:keepNext/>
      <w:keepLines/>
      <w:numPr>
        <w:ilvl w:val="1"/>
        <w:numId w:val="6"/>
      </w:numPr>
      <w:spacing w:before="120" w:after="240"/>
      <w:outlineLvl w:val="1"/>
    </w:pPr>
    <w:rPr>
      <w:b/>
    </w:rPr>
  </w:style>
  <w:style w:type="paragraph" w:styleId="Heading3">
    <w:name w:val="heading 3"/>
    <w:basedOn w:val="Normal"/>
    <w:next w:val="Normal"/>
    <w:link w:val="Heading3Char"/>
    <w:autoRedefine/>
    <w:qFormat/>
    <w:rsid w:val="00FF0F41"/>
    <w:pPr>
      <w:keepNext/>
      <w:keepLines/>
      <w:numPr>
        <w:ilvl w:val="2"/>
        <w:numId w:val="6"/>
      </w:numPr>
      <w:tabs>
        <w:tab w:val="num" w:pos="720"/>
      </w:tabs>
      <w:spacing w:before="240" w:after="120"/>
      <w:ind w:left="720" w:hanging="720"/>
      <w:jc w:val="both"/>
      <w:outlineLvl w:val="2"/>
    </w:pPr>
    <w:rPr>
      <w:b/>
    </w:rPr>
  </w:style>
  <w:style w:type="paragraph" w:styleId="Heading4">
    <w:name w:val="heading 4"/>
    <w:basedOn w:val="Normal"/>
    <w:next w:val="Normal"/>
    <w:link w:val="Heading4Char"/>
    <w:qFormat/>
    <w:rsid w:val="00B05254"/>
    <w:pPr>
      <w:keepNext/>
      <w:numPr>
        <w:ilvl w:val="3"/>
        <w:numId w:val="1"/>
      </w:numPr>
      <w:spacing w:before="240" w:after="60"/>
      <w:outlineLvl w:val="3"/>
    </w:pPr>
    <w:rPr>
      <w:rFonts w:ascii="Century Gothic" w:hAnsi="Century Gothic"/>
      <w:b/>
      <w:sz w:val="22"/>
    </w:rPr>
  </w:style>
  <w:style w:type="paragraph" w:styleId="Heading5">
    <w:name w:val="heading 5"/>
    <w:basedOn w:val="Normal"/>
    <w:next w:val="Normal"/>
    <w:link w:val="Heading5Char"/>
    <w:qFormat/>
    <w:rsid w:val="00B05254"/>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B05254"/>
    <w:pPr>
      <w:numPr>
        <w:ilvl w:val="5"/>
        <w:numId w:val="1"/>
      </w:numPr>
      <w:spacing w:before="240" w:after="60"/>
      <w:outlineLvl w:val="5"/>
    </w:pPr>
    <w:rPr>
      <w:i/>
      <w:sz w:val="22"/>
    </w:rPr>
  </w:style>
  <w:style w:type="paragraph" w:styleId="Heading7">
    <w:name w:val="heading 7"/>
    <w:basedOn w:val="Normal"/>
    <w:next w:val="Normal"/>
    <w:link w:val="Heading7Char"/>
    <w:qFormat/>
    <w:rsid w:val="00B05254"/>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B05254"/>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B0525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A7D"/>
    <w:rPr>
      <w:rFonts w:ascii="Times New Roman" w:eastAsia="Times New Roman" w:hAnsi="Times New Roman" w:cs="Times New Roman"/>
      <w:b/>
      <w:kern w:val="28"/>
      <w:sz w:val="28"/>
      <w:szCs w:val="24"/>
    </w:rPr>
  </w:style>
  <w:style w:type="character" w:customStyle="1" w:styleId="Heading2Char">
    <w:name w:val="Heading 2 Char"/>
    <w:basedOn w:val="DefaultParagraphFont"/>
    <w:link w:val="Heading2"/>
    <w:rsid w:val="00421A7D"/>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FF0F41"/>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B05254"/>
    <w:rPr>
      <w:rFonts w:ascii="Century Gothic" w:eastAsia="Times New Roman" w:hAnsi="Century Gothic" w:cs="Times New Roman"/>
      <w:b/>
      <w:szCs w:val="24"/>
    </w:rPr>
  </w:style>
  <w:style w:type="character" w:customStyle="1" w:styleId="Heading5Char">
    <w:name w:val="Heading 5 Char"/>
    <w:basedOn w:val="DefaultParagraphFont"/>
    <w:link w:val="Heading5"/>
    <w:rsid w:val="00B05254"/>
    <w:rPr>
      <w:rFonts w:ascii="Arial" w:eastAsia="Times New Roman" w:hAnsi="Arial" w:cs="Times New Roman"/>
      <w:szCs w:val="24"/>
    </w:rPr>
  </w:style>
  <w:style w:type="character" w:customStyle="1" w:styleId="Heading6Char">
    <w:name w:val="Heading 6 Char"/>
    <w:basedOn w:val="DefaultParagraphFont"/>
    <w:link w:val="Heading6"/>
    <w:rsid w:val="00B05254"/>
    <w:rPr>
      <w:rFonts w:ascii="Times New Roman" w:eastAsia="Times New Roman" w:hAnsi="Times New Roman" w:cs="Times New Roman"/>
      <w:i/>
      <w:szCs w:val="24"/>
    </w:rPr>
  </w:style>
  <w:style w:type="character" w:customStyle="1" w:styleId="Heading7Char">
    <w:name w:val="Heading 7 Char"/>
    <w:basedOn w:val="DefaultParagraphFont"/>
    <w:link w:val="Heading7"/>
    <w:rsid w:val="00B05254"/>
    <w:rPr>
      <w:rFonts w:ascii="Arial" w:eastAsia="Times New Roman" w:hAnsi="Arial" w:cs="Times New Roman"/>
      <w:sz w:val="20"/>
      <w:szCs w:val="24"/>
    </w:rPr>
  </w:style>
  <w:style w:type="character" w:customStyle="1" w:styleId="Heading8Char">
    <w:name w:val="Heading 8 Char"/>
    <w:basedOn w:val="DefaultParagraphFont"/>
    <w:link w:val="Heading8"/>
    <w:rsid w:val="00B05254"/>
    <w:rPr>
      <w:rFonts w:ascii="Arial" w:eastAsia="Times New Roman" w:hAnsi="Arial" w:cs="Times New Roman"/>
      <w:i/>
      <w:sz w:val="20"/>
      <w:szCs w:val="24"/>
    </w:rPr>
  </w:style>
  <w:style w:type="character" w:customStyle="1" w:styleId="Heading9Char">
    <w:name w:val="Heading 9 Char"/>
    <w:basedOn w:val="DefaultParagraphFont"/>
    <w:link w:val="Heading9"/>
    <w:rsid w:val="00B05254"/>
    <w:rPr>
      <w:rFonts w:ascii="Arial" w:eastAsia="Times New Roman" w:hAnsi="Arial" w:cs="Times New Roman"/>
      <w:b/>
      <w:i/>
      <w:sz w:val="18"/>
      <w:szCs w:val="24"/>
    </w:rPr>
  </w:style>
  <w:style w:type="paragraph" w:styleId="BalloonText">
    <w:name w:val="Balloon Text"/>
    <w:basedOn w:val="Normal"/>
    <w:link w:val="BalloonTextChar"/>
    <w:uiPriority w:val="99"/>
    <w:semiHidden/>
    <w:unhideWhenUsed/>
    <w:rsid w:val="00B05254"/>
    <w:rPr>
      <w:rFonts w:ascii="Tahoma" w:hAnsi="Tahoma" w:cs="Tahoma"/>
      <w:sz w:val="16"/>
      <w:szCs w:val="16"/>
    </w:rPr>
  </w:style>
  <w:style w:type="character" w:customStyle="1" w:styleId="BalloonTextChar">
    <w:name w:val="Balloon Text Char"/>
    <w:basedOn w:val="DefaultParagraphFont"/>
    <w:link w:val="BalloonText"/>
    <w:uiPriority w:val="99"/>
    <w:semiHidden/>
    <w:rsid w:val="00B05254"/>
    <w:rPr>
      <w:rFonts w:ascii="Tahoma" w:eastAsia="Times New Roman" w:hAnsi="Tahoma" w:cs="Tahoma"/>
      <w:sz w:val="16"/>
      <w:szCs w:val="16"/>
    </w:rPr>
  </w:style>
  <w:style w:type="paragraph" w:customStyle="1" w:styleId="SourceCode">
    <w:name w:val="Source Code"/>
    <w:next w:val="TOCHeading"/>
    <w:autoRedefine/>
    <w:rsid w:val="006841F3"/>
    <w:pPr>
      <w:pBdr>
        <w:left w:val="single" w:sz="4" w:space="4" w:color="auto"/>
      </w:pBdr>
      <w:spacing w:after="0" w:line="240" w:lineRule="auto"/>
      <w:ind w:left="720" w:hanging="720"/>
    </w:pPr>
    <w:rPr>
      <w:rFonts w:ascii="Courier New" w:eastAsia="MS Mincho" w:hAnsi="Courier New" w:cs="Courier New"/>
      <w:b/>
      <w:noProof/>
      <w:color w:val="0000FF"/>
      <w:sz w:val="16"/>
      <w:szCs w:val="20"/>
    </w:rPr>
  </w:style>
  <w:style w:type="paragraph" w:styleId="ListParagraph">
    <w:name w:val="List Paragraph"/>
    <w:basedOn w:val="Normal"/>
    <w:uiPriority w:val="34"/>
    <w:qFormat/>
    <w:rsid w:val="00D7362C"/>
    <w:pPr>
      <w:ind w:left="720"/>
      <w:contextualSpacing/>
    </w:pPr>
  </w:style>
  <w:style w:type="character" w:customStyle="1" w:styleId="apple-style-span">
    <w:name w:val="apple-style-span"/>
    <w:basedOn w:val="DefaultParagraphFont"/>
    <w:rsid w:val="00B96B8F"/>
  </w:style>
  <w:style w:type="character" w:customStyle="1" w:styleId="apple-converted-space">
    <w:name w:val="apple-converted-space"/>
    <w:basedOn w:val="DefaultParagraphFont"/>
    <w:rsid w:val="00B96B8F"/>
  </w:style>
  <w:style w:type="character" w:styleId="HTMLCode">
    <w:name w:val="HTML Code"/>
    <w:basedOn w:val="DefaultParagraphFont"/>
    <w:unhideWhenUsed/>
    <w:rsid w:val="00B96B8F"/>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034A6D"/>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TOC1">
    <w:name w:val="toc 1"/>
    <w:basedOn w:val="Normal"/>
    <w:next w:val="Normal"/>
    <w:autoRedefine/>
    <w:uiPriority w:val="39"/>
    <w:unhideWhenUsed/>
    <w:qFormat/>
    <w:rsid w:val="00034A6D"/>
    <w:pPr>
      <w:spacing w:after="100"/>
    </w:pPr>
  </w:style>
  <w:style w:type="paragraph" w:styleId="TOC2">
    <w:name w:val="toc 2"/>
    <w:basedOn w:val="Normal"/>
    <w:next w:val="Normal"/>
    <w:autoRedefine/>
    <w:uiPriority w:val="39"/>
    <w:unhideWhenUsed/>
    <w:qFormat/>
    <w:rsid w:val="00034A6D"/>
    <w:pPr>
      <w:spacing w:after="100"/>
      <w:ind w:left="240"/>
    </w:pPr>
  </w:style>
  <w:style w:type="paragraph" w:styleId="TOC3">
    <w:name w:val="toc 3"/>
    <w:basedOn w:val="Normal"/>
    <w:next w:val="Normal"/>
    <w:autoRedefine/>
    <w:uiPriority w:val="39"/>
    <w:unhideWhenUsed/>
    <w:qFormat/>
    <w:rsid w:val="00034A6D"/>
    <w:pPr>
      <w:spacing w:after="100"/>
      <w:ind w:left="480"/>
    </w:pPr>
  </w:style>
  <w:style w:type="character" w:styleId="Hyperlink">
    <w:name w:val="Hyperlink"/>
    <w:basedOn w:val="DefaultParagraphFont"/>
    <w:uiPriority w:val="99"/>
    <w:unhideWhenUsed/>
    <w:rsid w:val="00034A6D"/>
    <w:rPr>
      <w:color w:val="0000FF" w:themeColor="hyperlink"/>
      <w:u w:val="single"/>
    </w:rPr>
  </w:style>
  <w:style w:type="paragraph" w:styleId="NormalWeb">
    <w:name w:val="Normal (Web)"/>
    <w:basedOn w:val="Normal"/>
    <w:uiPriority w:val="99"/>
    <w:unhideWhenUsed/>
    <w:rsid w:val="00DD0C13"/>
    <w:pPr>
      <w:spacing w:before="100" w:beforeAutospacing="1" w:after="100" w:afterAutospacing="1"/>
    </w:pPr>
  </w:style>
  <w:style w:type="paragraph" w:styleId="BodyText">
    <w:name w:val="Body Text"/>
    <w:basedOn w:val="Normal"/>
    <w:link w:val="BodyTextChar"/>
    <w:rsid w:val="00FF0F41"/>
    <w:pPr>
      <w:spacing w:before="100" w:beforeAutospacing="1" w:after="100" w:afterAutospacing="1"/>
    </w:pPr>
  </w:style>
  <w:style w:type="character" w:customStyle="1" w:styleId="BodyTextChar">
    <w:name w:val="Body Text Char"/>
    <w:basedOn w:val="DefaultParagraphFont"/>
    <w:link w:val="BodyText"/>
    <w:rsid w:val="00FF0F41"/>
    <w:rPr>
      <w:rFonts w:ascii="Times New Roman" w:eastAsia="Times New Roman" w:hAnsi="Times New Roman" w:cs="Times New Roman"/>
      <w:sz w:val="24"/>
      <w:szCs w:val="24"/>
    </w:rPr>
  </w:style>
  <w:style w:type="paragraph" w:styleId="HTMLPreformatted">
    <w:name w:val="HTML Preformatted"/>
    <w:basedOn w:val="Normal"/>
    <w:link w:val="HTMLPreformattedChar"/>
    <w:rsid w:val="00FF0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F0F41"/>
    <w:rPr>
      <w:rFonts w:ascii="Courier New" w:eastAsia="Times New Roman" w:hAnsi="Courier New" w:cs="Courier New"/>
      <w:sz w:val="20"/>
      <w:szCs w:val="20"/>
    </w:rPr>
  </w:style>
  <w:style w:type="character" w:customStyle="1" w:styleId="spelle">
    <w:name w:val="spelle"/>
    <w:basedOn w:val="DefaultParagraphFont"/>
    <w:rsid w:val="00421A7D"/>
  </w:style>
  <w:style w:type="character" w:customStyle="1" w:styleId="grame">
    <w:name w:val="grame"/>
    <w:basedOn w:val="DefaultParagraphFont"/>
    <w:rsid w:val="00421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od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421A7D"/>
    <w:pPr>
      <w:numPr>
        <w:numId w:val="6"/>
      </w:numPr>
      <w:spacing w:after="120"/>
      <w:outlineLvl w:val="0"/>
    </w:pPr>
    <w:rPr>
      <w:b/>
      <w:kern w:val="28"/>
      <w:sz w:val="28"/>
    </w:rPr>
  </w:style>
  <w:style w:type="paragraph" w:styleId="Heading2">
    <w:name w:val="heading 2"/>
    <w:basedOn w:val="Normal"/>
    <w:next w:val="Normal"/>
    <w:link w:val="Heading2Char"/>
    <w:autoRedefine/>
    <w:qFormat/>
    <w:rsid w:val="00421A7D"/>
    <w:pPr>
      <w:keepNext/>
      <w:keepLines/>
      <w:numPr>
        <w:ilvl w:val="1"/>
        <w:numId w:val="6"/>
      </w:numPr>
      <w:spacing w:before="120" w:after="240"/>
      <w:outlineLvl w:val="1"/>
    </w:pPr>
    <w:rPr>
      <w:b/>
    </w:rPr>
  </w:style>
  <w:style w:type="paragraph" w:styleId="Heading3">
    <w:name w:val="heading 3"/>
    <w:basedOn w:val="Normal"/>
    <w:next w:val="Normal"/>
    <w:link w:val="Heading3Char"/>
    <w:autoRedefine/>
    <w:qFormat/>
    <w:rsid w:val="00FF0F41"/>
    <w:pPr>
      <w:keepNext/>
      <w:keepLines/>
      <w:numPr>
        <w:ilvl w:val="2"/>
        <w:numId w:val="6"/>
      </w:numPr>
      <w:tabs>
        <w:tab w:val="num" w:pos="720"/>
      </w:tabs>
      <w:spacing w:before="240" w:after="120"/>
      <w:ind w:left="720" w:hanging="720"/>
      <w:jc w:val="both"/>
      <w:outlineLvl w:val="2"/>
    </w:pPr>
    <w:rPr>
      <w:b/>
    </w:rPr>
  </w:style>
  <w:style w:type="paragraph" w:styleId="Heading4">
    <w:name w:val="heading 4"/>
    <w:basedOn w:val="Normal"/>
    <w:next w:val="Normal"/>
    <w:link w:val="Heading4Char"/>
    <w:qFormat/>
    <w:rsid w:val="00B05254"/>
    <w:pPr>
      <w:keepNext/>
      <w:numPr>
        <w:ilvl w:val="3"/>
        <w:numId w:val="1"/>
      </w:numPr>
      <w:spacing w:before="240" w:after="60"/>
      <w:outlineLvl w:val="3"/>
    </w:pPr>
    <w:rPr>
      <w:rFonts w:ascii="Century Gothic" w:hAnsi="Century Gothic"/>
      <w:b/>
      <w:sz w:val="22"/>
    </w:rPr>
  </w:style>
  <w:style w:type="paragraph" w:styleId="Heading5">
    <w:name w:val="heading 5"/>
    <w:basedOn w:val="Normal"/>
    <w:next w:val="Normal"/>
    <w:link w:val="Heading5Char"/>
    <w:qFormat/>
    <w:rsid w:val="00B05254"/>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B05254"/>
    <w:pPr>
      <w:numPr>
        <w:ilvl w:val="5"/>
        <w:numId w:val="1"/>
      </w:numPr>
      <w:spacing w:before="240" w:after="60"/>
      <w:outlineLvl w:val="5"/>
    </w:pPr>
    <w:rPr>
      <w:i/>
      <w:sz w:val="22"/>
    </w:rPr>
  </w:style>
  <w:style w:type="paragraph" w:styleId="Heading7">
    <w:name w:val="heading 7"/>
    <w:basedOn w:val="Normal"/>
    <w:next w:val="Normal"/>
    <w:link w:val="Heading7Char"/>
    <w:qFormat/>
    <w:rsid w:val="00B05254"/>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B05254"/>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B0525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A7D"/>
    <w:rPr>
      <w:rFonts w:ascii="Times New Roman" w:eastAsia="Times New Roman" w:hAnsi="Times New Roman" w:cs="Times New Roman"/>
      <w:b/>
      <w:kern w:val="28"/>
      <w:sz w:val="28"/>
      <w:szCs w:val="24"/>
    </w:rPr>
  </w:style>
  <w:style w:type="character" w:customStyle="1" w:styleId="Heading2Char">
    <w:name w:val="Heading 2 Char"/>
    <w:basedOn w:val="DefaultParagraphFont"/>
    <w:link w:val="Heading2"/>
    <w:rsid w:val="00421A7D"/>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FF0F41"/>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B05254"/>
    <w:rPr>
      <w:rFonts w:ascii="Century Gothic" w:eastAsia="Times New Roman" w:hAnsi="Century Gothic" w:cs="Times New Roman"/>
      <w:b/>
      <w:szCs w:val="24"/>
    </w:rPr>
  </w:style>
  <w:style w:type="character" w:customStyle="1" w:styleId="Heading5Char">
    <w:name w:val="Heading 5 Char"/>
    <w:basedOn w:val="DefaultParagraphFont"/>
    <w:link w:val="Heading5"/>
    <w:rsid w:val="00B05254"/>
    <w:rPr>
      <w:rFonts w:ascii="Arial" w:eastAsia="Times New Roman" w:hAnsi="Arial" w:cs="Times New Roman"/>
      <w:szCs w:val="24"/>
    </w:rPr>
  </w:style>
  <w:style w:type="character" w:customStyle="1" w:styleId="Heading6Char">
    <w:name w:val="Heading 6 Char"/>
    <w:basedOn w:val="DefaultParagraphFont"/>
    <w:link w:val="Heading6"/>
    <w:rsid w:val="00B05254"/>
    <w:rPr>
      <w:rFonts w:ascii="Times New Roman" w:eastAsia="Times New Roman" w:hAnsi="Times New Roman" w:cs="Times New Roman"/>
      <w:i/>
      <w:szCs w:val="24"/>
    </w:rPr>
  </w:style>
  <w:style w:type="character" w:customStyle="1" w:styleId="Heading7Char">
    <w:name w:val="Heading 7 Char"/>
    <w:basedOn w:val="DefaultParagraphFont"/>
    <w:link w:val="Heading7"/>
    <w:rsid w:val="00B05254"/>
    <w:rPr>
      <w:rFonts w:ascii="Arial" w:eastAsia="Times New Roman" w:hAnsi="Arial" w:cs="Times New Roman"/>
      <w:sz w:val="20"/>
      <w:szCs w:val="24"/>
    </w:rPr>
  </w:style>
  <w:style w:type="character" w:customStyle="1" w:styleId="Heading8Char">
    <w:name w:val="Heading 8 Char"/>
    <w:basedOn w:val="DefaultParagraphFont"/>
    <w:link w:val="Heading8"/>
    <w:rsid w:val="00B05254"/>
    <w:rPr>
      <w:rFonts w:ascii="Arial" w:eastAsia="Times New Roman" w:hAnsi="Arial" w:cs="Times New Roman"/>
      <w:i/>
      <w:sz w:val="20"/>
      <w:szCs w:val="24"/>
    </w:rPr>
  </w:style>
  <w:style w:type="character" w:customStyle="1" w:styleId="Heading9Char">
    <w:name w:val="Heading 9 Char"/>
    <w:basedOn w:val="DefaultParagraphFont"/>
    <w:link w:val="Heading9"/>
    <w:rsid w:val="00B05254"/>
    <w:rPr>
      <w:rFonts w:ascii="Arial" w:eastAsia="Times New Roman" w:hAnsi="Arial" w:cs="Times New Roman"/>
      <w:b/>
      <w:i/>
      <w:sz w:val="18"/>
      <w:szCs w:val="24"/>
    </w:rPr>
  </w:style>
  <w:style w:type="paragraph" w:styleId="BalloonText">
    <w:name w:val="Balloon Text"/>
    <w:basedOn w:val="Normal"/>
    <w:link w:val="BalloonTextChar"/>
    <w:uiPriority w:val="99"/>
    <w:semiHidden/>
    <w:unhideWhenUsed/>
    <w:rsid w:val="00B05254"/>
    <w:rPr>
      <w:rFonts w:ascii="Tahoma" w:hAnsi="Tahoma" w:cs="Tahoma"/>
      <w:sz w:val="16"/>
      <w:szCs w:val="16"/>
    </w:rPr>
  </w:style>
  <w:style w:type="character" w:customStyle="1" w:styleId="BalloonTextChar">
    <w:name w:val="Balloon Text Char"/>
    <w:basedOn w:val="DefaultParagraphFont"/>
    <w:link w:val="BalloonText"/>
    <w:uiPriority w:val="99"/>
    <w:semiHidden/>
    <w:rsid w:val="00B05254"/>
    <w:rPr>
      <w:rFonts w:ascii="Tahoma" w:eastAsia="Times New Roman" w:hAnsi="Tahoma" w:cs="Tahoma"/>
      <w:sz w:val="16"/>
      <w:szCs w:val="16"/>
    </w:rPr>
  </w:style>
  <w:style w:type="paragraph" w:customStyle="1" w:styleId="SourceCode">
    <w:name w:val="Source Code"/>
    <w:next w:val="TOCHeading"/>
    <w:autoRedefine/>
    <w:rsid w:val="006841F3"/>
    <w:pPr>
      <w:pBdr>
        <w:left w:val="single" w:sz="4" w:space="4" w:color="auto"/>
      </w:pBdr>
      <w:spacing w:after="0" w:line="240" w:lineRule="auto"/>
      <w:ind w:left="720" w:hanging="720"/>
    </w:pPr>
    <w:rPr>
      <w:rFonts w:ascii="Courier New" w:eastAsia="MS Mincho" w:hAnsi="Courier New" w:cs="Courier New"/>
      <w:b/>
      <w:noProof/>
      <w:color w:val="0000FF"/>
      <w:sz w:val="16"/>
      <w:szCs w:val="20"/>
    </w:rPr>
  </w:style>
  <w:style w:type="paragraph" w:styleId="ListParagraph">
    <w:name w:val="List Paragraph"/>
    <w:basedOn w:val="Normal"/>
    <w:uiPriority w:val="34"/>
    <w:qFormat/>
    <w:rsid w:val="00D7362C"/>
    <w:pPr>
      <w:ind w:left="720"/>
      <w:contextualSpacing/>
    </w:pPr>
  </w:style>
  <w:style w:type="character" w:customStyle="1" w:styleId="apple-style-span">
    <w:name w:val="apple-style-span"/>
    <w:basedOn w:val="DefaultParagraphFont"/>
    <w:rsid w:val="00B96B8F"/>
  </w:style>
  <w:style w:type="character" w:customStyle="1" w:styleId="apple-converted-space">
    <w:name w:val="apple-converted-space"/>
    <w:basedOn w:val="DefaultParagraphFont"/>
    <w:rsid w:val="00B96B8F"/>
  </w:style>
  <w:style w:type="character" w:styleId="HTMLCode">
    <w:name w:val="HTML Code"/>
    <w:basedOn w:val="DefaultParagraphFont"/>
    <w:unhideWhenUsed/>
    <w:rsid w:val="00B96B8F"/>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034A6D"/>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TOC1">
    <w:name w:val="toc 1"/>
    <w:basedOn w:val="Normal"/>
    <w:next w:val="Normal"/>
    <w:autoRedefine/>
    <w:uiPriority w:val="39"/>
    <w:unhideWhenUsed/>
    <w:qFormat/>
    <w:rsid w:val="00034A6D"/>
    <w:pPr>
      <w:spacing w:after="100"/>
    </w:pPr>
  </w:style>
  <w:style w:type="paragraph" w:styleId="TOC2">
    <w:name w:val="toc 2"/>
    <w:basedOn w:val="Normal"/>
    <w:next w:val="Normal"/>
    <w:autoRedefine/>
    <w:uiPriority w:val="39"/>
    <w:unhideWhenUsed/>
    <w:qFormat/>
    <w:rsid w:val="00034A6D"/>
    <w:pPr>
      <w:spacing w:after="100"/>
      <w:ind w:left="240"/>
    </w:pPr>
  </w:style>
  <w:style w:type="paragraph" w:styleId="TOC3">
    <w:name w:val="toc 3"/>
    <w:basedOn w:val="Normal"/>
    <w:next w:val="Normal"/>
    <w:autoRedefine/>
    <w:uiPriority w:val="39"/>
    <w:unhideWhenUsed/>
    <w:qFormat/>
    <w:rsid w:val="00034A6D"/>
    <w:pPr>
      <w:spacing w:after="100"/>
      <w:ind w:left="480"/>
    </w:pPr>
  </w:style>
  <w:style w:type="character" w:styleId="Hyperlink">
    <w:name w:val="Hyperlink"/>
    <w:basedOn w:val="DefaultParagraphFont"/>
    <w:uiPriority w:val="99"/>
    <w:unhideWhenUsed/>
    <w:rsid w:val="00034A6D"/>
    <w:rPr>
      <w:color w:val="0000FF" w:themeColor="hyperlink"/>
      <w:u w:val="single"/>
    </w:rPr>
  </w:style>
  <w:style w:type="paragraph" w:styleId="NormalWeb">
    <w:name w:val="Normal (Web)"/>
    <w:basedOn w:val="Normal"/>
    <w:uiPriority w:val="99"/>
    <w:unhideWhenUsed/>
    <w:rsid w:val="00DD0C13"/>
    <w:pPr>
      <w:spacing w:before="100" w:beforeAutospacing="1" w:after="100" w:afterAutospacing="1"/>
    </w:pPr>
  </w:style>
  <w:style w:type="paragraph" w:styleId="BodyText">
    <w:name w:val="Body Text"/>
    <w:basedOn w:val="Normal"/>
    <w:link w:val="BodyTextChar"/>
    <w:rsid w:val="00FF0F41"/>
    <w:pPr>
      <w:spacing w:before="100" w:beforeAutospacing="1" w:after="100" w:afterAutospacing="1"/>
    </w:pPr>
  </w:style>
  <w:style w:type="character" w:customStyle="1" w:styleId="BodyTextChar">
    <w:name w:val="Body Text Char"/>
    <w:basedOn w:val="DefaultParagraphFont"/>
    <w:link w:val="BodyText"/>
    <w:rsid w:val="00FF0F41"/>
    <w:rPr>
      <w:rFonts w:ascii="Times New Roman" w:eastAsia="Times New Roman" w:hAnsi="Times New Roman" w:cs="Times New Roman"/>
      <w:sz w:val="24"/>
      <w:szCs w:val="24"/>
    </w:rPr>
  </w:style>
  <w:style w:type="paragraph" w:styleId="HTMLPreformatted">
    <w:name w:val="HTML Preformatted"/>
    <w:basedOn w:val="Normal"/>
    <w:link w:val="HTMLPreformattedChar"/>
    <w:rsid w:val="00FF0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F0F41"/>
    <w:rPr>
      <w:rFonts w:ascii="Courier New" w:eastAsia="Times New Roman" w:hAnsi="Courier New" w:cs="Courier New"/>
      <w:sz w:val="20"/>
      <w:szCs w:val="20"/>
    </w:rPr>
  </w:style>
  <w:style w:type="character" w:customStyle="1" w:styleId="spelle">
    <w:name w:val="spelle"/>
    <w:basedOn w:val="DefaultParagraphFont"/>
    <w:rsid w:val="00421A7D"/>
  </w:style>
  <w:style w:type="character" w:customStyle="1" w:styleId="grame">
    <w:name w:val="grame"/>
    <w:basedOn w:val="DefaultParagraphFont"/>
    <w:rsid w:val="00421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95571">
      <w:bodyDiv w:val="1"/>
      <w:marLeft w:val="0"/>
      <w:marRight w:val="0"/>
      <w:marTop w:val="0"/>
      <w:marBottom w:val="0"/>
      <w:divBdr>
        <w:top w:val="none" w:sz="0" w:space="0" w:color="auto"/>
        <w:left w:val="none" w:sz="0" w:space="0" w:color="auto"/>
        <w:bottom w:val="none" w:sz="0" w:space="0" w:color="auto"/>
        <w:right w:val="none" w:sz="0" w:space="0" w:color="auto"/>
      </w:divBdr>
      <w:divsChild>
        <w:div w:id="405033130">
          <w:marLeft w:val="0"/>
          <w:marRight w:val="0"/>
          <w:marTop w:val="0"/>
          <w:marBottom w:val="0"/>
          <w:divBdr>
            <w:top w:val="none" w:sz="0" w:space="0" w:color="auto"/>
            <w:left w:val="none" w:sz="0" w:space="0" w:color="auto"/>
            <w:bottom w:val="none" w:sz="0" w:space="0" w:color="auto"/>
            <w:right w:val="none" w:sz="0" w:space="0" w:color="auto"/>
          </w:divBdr>
          <w:divsChild>
            <w:div w:id="628782065">
              <w:marLeft w:val="0"/>
              <w:marRight w:val="0"/>
              <w:marTop w:val="0"/>
              <w:marBottom w:val="0"/>
              <w:divBdr>
                <w:top w:val="none" w:sz="0" w:space="0" w:color="auto"/>
                <w:left w:val="none" w:sz="0" w:space="0" w:color="auto"/>
                <w:bottom w:val="none" w:sz="0" w:space="0" w:color="auto"/>
                <w:right w:val="none" w:sz="0" w:space="0" w:color="auto"/>
              </w:divBdr>
              <w:divsChild>
                <w:div w:id="661003420">
                  <w:marLeft w:val="0"/>
                  <w:marRight w:val="0"/>
                  <w:marTop w:val="0"/>
                  <w:marBottom w:val="0"/>
                  <w:divBdr>
                    <w:top w:val="none" w:sz="0" w:space="0" w:color="auto"/>
                    <w:left w:val="none" w:sz="0" w:space="0" w:color="auto"/>
                    <w:bottom w:val="none" w:sz="0" w:space="0" w:color="auto"/>
                    <w:right w:val="none" w:sz="0" w:space="0" w:color="auto"/>
                  </w:divBdr>
                  <w:divsChild>
                    <w:div w:id="1965306998">
                      <w:marLeft w:val="0"/>
                      <w:marRight w:val="0"/>
                      <w:marTop w:val="0"/>
                      <w:marBottom w:val="0"/>
                      <w:divBdr>
                        <w:top w:val="none" w:sz="0" w:space="0" w:color="auto"/>
                        <w:left w:val="none" w:sz="0" w:space="0" w:color="auto"/>
                        <w:bottom w:val="none" w:sz="0" w:space="0" w:color="auto"/>
                        <w:right w:val="none" w:sz="0" w:space="0" w:color="auto"/>
                      </w:divBdr>
                      <w:divsChild>
                        <w:div w:id="97725249">
                          <w:marLeft w:val="0"/>
                          <w:marRight w:val="0"/>
                          <w:marTop w:val="0"/>
                          <w:marBottom w:val="0"/>
                          <w:divBdr>
                            <w:top w:val="none" w:sz="0" w:space="0" w:color="auto"/>
                            <w:left w:val="none" w:sz="0" w:space="0" w:color="auto"/>
                            <w:bottom w:val="none" w:sz="0" w:space="0" w:color="auto"/>
                            <w:right w:val="none" w:sz="0" w:space="0" w:color="auto"/>
                          </w:divBdr>
                        </w:div>
                        <w:div w:id="18206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242500">
      <w:bodyDiv w:val="1"/>
      <w:marLeft w:val="0"/>
      <w:marRight w:val="0"/>
      <w:marTop w:val="0"/>
      <w:marBottom w:val="0"/>
      <w:divBdr>
        <w:top w:val="none" w:sz="0" w:space="0" w:color="auto"/>
        <w:left w:val="none" w:sz="0" w:space="0" w:color="auto"/>
        <w:bottom w:val="none" w:sz="0" w:space="0" w:color="auto"/>
        <w:right w:val="none" w:sz="0" w:space="0" w:color="auto"/>
      </w:divBdr>
      <w:divsChild>
        <w:div w:id="61955992">
          <w:marLeft w:val="0"/>
          <w:marRight w:val="0"/>
          <w:marTop w:val="0"/>
          <w:marBottom w:val="0"/>
          <w:divBdr>
            <w:top w:val="none" w:sz="0" w:space="0" w:color="auto"/>
            <w:left w:val="none" w:sz="0" w:space="0" w:color="auto"/>
            <w:bottom w:val="none" w:sz="0" w:space="0" w:color="auto"/>
            <w:right w:val="none" w:sz="0" w:space="0" w:color="auto"/>
          </w:divBdr>
          <w:divsChild>
            <w:div w:id="815877262">
              <w:marLeft w:val="0"/>
              <w:marRight w:val="0"/>
              <w:marTop w:val="0"/>
              <w:marBottom w:val="0"/>
              <w:divBdr>
                <w:top w:val="none" w:sz="0" w:space="0" w:color="auto"/>
                <w:left w:val="none" w:sz="0" w:space="0" w:color="auto"/>
                <w:bottom w:val="none" w:sz="0" w:space="0" w:color="auto"/>
                <w:right w:val="none" w:sz="0" w:space="0" w:color="auto"/>
              </w:divBdr>
              <w:divsChild>
                <w:div w:id="433745202">
                  <w:marLeft w:val="0"/>
                  <w:marRight w:val="0"/>
                  <w:marTop w:val="0"/>
                  <w:marBottom w:val="0"/>
                  <w:divBdr>
                    <w:top w:val="none" w:sz="0" w:space="0" w:color="auto"/>
                    <w:left w:val="none" w:sz="0" w:space="0" w:color="auto"/>
                    <w:bottom w:val="none" w:sz="0" w:space="0" w:color="auto"/>
                    <w:right w:val="none" w:sz="0" w:space="0" w:color="auto"/>
                  </w:divBdr>
                  <w:divsChild>
                    <w:div w:id="21199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BCC6E-E86A-4092-87E3-C8A4D6D0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5156</Words>
  <Characters>29391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rvohra1</dc:creator>
  <cp:lastModifiedBy>Paul E Luse</cp:lastModifiedBy>
  <cp:revision>2</cp:revision>
  <dcterms:created xsi:type="dcterms:W3CDTF">2012-01-19T17:20:00Z</dcterms:created>
  <dcterms:modified xsi:type="dcterms:W3CDTF">2012-01-19T17:20:00Z</dcterms:modified>
</cp:coreProperties>
</file>