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DCFE08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</w:p>
    <w:p w14:paraId="70C897F7" w14:textId="52422A77" w:rsidR="00971F82" w:rsidRDefault="00FE295D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11</w:t>
      </w:r>
      <w:r w:rsidR="00CD47E6" w:rsidRPr="000B505D">
        <w:rPr>
          <w:b/>
          <w:bCs/>
          <w:sz w:val="24"/>
          <w:szCs w:val="24"/>
        </w:rPr>
        <w:t>, 2016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proofErr w:type="spellStart"/>
      <w:r w:rsidRPr="003377D8">
        <w:rPr>
          <w:sz w:val="24"/>
        </w:rPr>
        <w:t>Zarka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Cvetanovic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36D9A7C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Unisys / Bill Weber</w:t>
      </w: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508C09B4" w14:textId="77777777" w:rsidR="00FE295D" w:rsidRDefault="007708B2" w:rsidP="003377D8">
      <w:pPr>
        <w:pStyle w:val="BodyText"/>
        <w:numPr>
          <w:ilvl w:val="0"/>
          <w:numId w:val="10"/>
        </w:numPr>
      </w:pPr>
      <w:r>
        <w:t>Approval of minutes</w:t>
      </w:r>
    </w:p>
    <w:p w14:paraId="7425EF2F" w14:textId="31FD822C" w:rsidR="007708B2" w:rsidRDefault="0057216D" w:rsidP="00FE295D">
      <w:pPr>
        <w:pStyle w:val="BodyText"/>
        <w:numPr>
          <w:ilvl w:val="1"/>
          <w:numId w:val="10"/>
        </w:numPr>
      </w:pPr>
      <w:r>
        <w:t>XWG</w:t>
      </w:r>
      <w:r w:rsidR="007708B2">
        <w:t xml:space="preserve"> </w:t>
      </w:r>
      <w:r w:rsidR="00C513C1">
        <w:t>meeting</w:t>
      </w:r>
      <w:r w:rsidR="00FE295D">
        <w:t xml:space="preserve"> on 7/14</w:t>
      </w:r>
    </w:p>
    <w:p w14:paraId="2DABC6FC" w14:textId="6577968B" w:rsidR="00FE295D" w:rsidRDefault="00FE295D" w:rsidP="00FE295D">
      <w:pPr>
        <w:pStyle w:val="BodyText"/>
        <w:numPr>
          <w:ilvl w:val="1"/>
          <w:numId w:val="10"/>
        </w:numPr>
      </w:pPr>
      <w:r>
        <w:t>XWG meeting on 8/4</w:t>
      </w:r>
    </w:p>
    <w:p w14:paraId="739DDFFC" w14:textId="77777777" w:rsidR="007708B2" w:rsidRDefault="007708B2" w:rsidP="007708B2">
      <w:pPr>
        <w:pStyle w:val="BodyText"/>
        <w:ind w:left="360"/>
      </w:pPr>
    </w:p>
    <w:p w14:paraId="2D14E56F" w14:textId="25D785A4" w:rsidR="00333221" w:rsidRDefault="00062D55" w:rsidP="00333221">
      <w:pPr>
        <w:pStyle w:val="BodyText"/>
        <w:numPr>
          <w:ilvl w:val="0"/>
          <w:numId w:val="10"/>
        </w:numPr>
      </w:pPr>
      <w:r>
        <w:t>Old</w:t>
      </w:r>
      <w:r w:rsidR="00971F82">
        <w:t xml:space="preserve"> Business:  </w:t>
      </w:r>
    </w:p>
    <w:p w14:paraId="5F1DB43B" w14:textId="14DE7551" w:rsidR="008A3F8A" w:rsidRDefault="00FE295D" w:rsidP="00477CE1">
      <w:pPr>
        <w:pStyle w:val="BodyText"/>
        <w:numPr>
          <w:ilvl w:val="1"/>
          <w:numId w:val="10"/>
        </w:numPr>
      </w:pPr>
      <w:r>
        <w:t xml:space="preserve">Dual License status – no updates until after 8/20 </w:t>
      </w:r>
    </w:p>
    <w:p w14:paraId="6CACDCAE" w14:textId="4E5722F4" w:rsidR="00405216" w:rsidRDefault="00C9584E" w:rsidP="00E2652C">
      <w:pPr>
        <w:pStyle w:val="BodyText"/>
        <w:numPr>
          <w:ilvl w:val="1"/>
          <w:numId w:val="10"/>
        </w:numPr>
      </w:pPr>
      <w:r>
        <w:t xml:space="preserve">Bylaws </w:t>
      </w:r>
      <w:r w:rsidR="00E2652C">
        <w:t xml:space="preserve"> </w:t>
      </w:r>
    </w:p>
    <w:p w14:paraId="4FAF7540" w14:textId="38C6267E" w:rsidR="00D93870" w:rsidRDefault="00D93870" w:rsidP="00E2652C">
      <w:pPr>
        <w:pStyle w:val="BodyText"/>
        <w:numPr>
          <w:ilvl w:val="1"/>
          <w:numId w:val="10"/>
        </w:numPr>
      </w:pPr>
      <w:r>
        <w:t>Training materials</w:t>
      </w:r>
      <w:r w:rsidR="009D5A7D">
        <w:t xml:space="preserve"> </w:t>
      </w:r>
    </w:p>
    <w:p w14:paraId="7FEC6283" w14:textId="2A8C27A3" w:rsidR="00893FC1" w:rsidRDefault="00893FC1" w:rsidP="00E2652C">
      <w:pPr>
        <w:pStyle w:val="BodyText"/>
        <w:numPr>
          <w:ilvl w:val="1"/>
          <w:numId w:val="10"/>
        </w:numPr>
      </w:pPr>
      <w:r>
        <w:t>Email lists</w:t>
      </w:r>
      <w:bookmarkStart w:id="0" w:name="_GoBack"/>
      <w:bookmarkEnd w:id="0"/>
    </w:p>
    <w:p w14:paraId="074E611E" w14:textId="77777777" w:rsidR="00E24FC8" w:rsidRDefault="00E24FC8" w:rsidP="00E24FC8">
      <w:pPr>
        <w:pStyle w:val="BodyText"/>
      </w:pPr>
    </w:p>
    <w:p w14:paraId="45BFD953" w14:textId="2C68C61B" w:rsidR="00E2652C" w:rsidRDefault="00E2652C" w:rsidP="00FE295D">
      <w:pPr>
        <w:pStyle w:val="BodyText"/>
        <w:numPr>
          <w:ilvl w:val="0"/>
          <w:numId w:val="10"/>
        </w:numPr>
      </w:pPr>
      <w:r>
        <w:t>New Business</w:t>
      </w:r>
    </w:p>
    <w:p w14:paraId="156BF0E3" w14:textId="69D23687" w:rsidR="00FE295D" w:rsidRDefault="009D5A7D" w:rsidP="00E2652C">
      <w:pPr>
        <w:pStyle w:val="BodyText"/>
        <w:numPr>
          <w:ilvl w:val="1"/>
          <w:numId w:val="10"/>
        </w:numPr>
      </w:pPr>
      <w:proofErr w:type="spellStart"/>
      <w:r>
        <w:t>InterOp</w:t>
      </w:r>
      <w:proofErr w:type="spellEnd"/>
      <w:r w:rsidR="002041A4">
        <w:t xml:space="preserve"> re-design of charges / </w:t>
      </w:r>
      <w:proofErr w:type="spellStart"/>
      <w:r w:rsidR="002041A4">
        <w:t>distros</w:t>
      </w:r>
      <w:proofErr w:type="spellEnd"/>
    </w:p>
    <w:p w14:paraId="4E19EF10" w14:textId="3FBD6173" w:rsidR="002041A4" w:rsidRDefault="002041A4" w:rsidP="00E2652C">
      <w:pPr>
        <w:pStyle w:val="BodyText"/>
        <w:numPr>
          <w:ilvl w:val="1"/>
          <w:numId w:val="10"/>
        </w:numPr>
      </w:pPr>
      <w:r>
        <w:t>TAC charter</w:t>
      </w:r>
      <w:r w:rsidR="003B1E1B">
        <w:t xml:space="preserve"> – no Intel personnel, Diego only</w:t>
      </w:r>
    </w:p>
    <w:p w14:paraId="4DB17729" w14:textId="140478DE" w:rsidR="002041A4" w:rsidRDefault="002041A4" w:rsidP="00E2652C">
      <w:pPr>
        <w:pStyle w:val="BodyText"/>
        <w:numPr>
          <w:ilvl w:val="1"/>
          <w:numId w:val="10"/>
        </w:numPr>
      </w:pPr>
      <w:r>
        <w:t>Website revamp completion</w:t>
      </w:r>
      <w:r w:rsidR="00517905">
        <w:t xml:space="preserve"> / Organizational Assessment</w:t>
      </w:r>
    </w:p>
    <w:p w14:paraId="7C2BDB41" w14:textId="77777777" w:rsidR="00FE295D" w:rsidRDefault="00FE295D" w:rsidP="00FE295D">
      <w:pPr>
        <w:pStyle w:val="BodyText"/>
        <w:numPr>
          <w:ilvl w:val="2"/>
          <w:numId w:val="10"/>
        </w:numPr>
      </w:pPr>
      <w:r>
        <w:t>Tweak to organizational page</w:t>
      </w:r>
    </w:p>
    <w:p w14:paraId="5C4DD90D" w14:textId="37A1B605" w:rsidR="00E2652C" w:rsidRDefault="00FE295D" w:rsidP="00805034">
      <w:pPr>
        <w:pStyle w:val="BodyText"/>
        <w:numPr>
          <w:ilvl w:val="2"/>
          <w:numId w:val="10"/>
        </w:numPr>
      </w:pPr>
      <w:r>
        <w:t>Larger revamp</w:t>
      </w:r>
      <w:r w:rsidR="006906E3">
        <w:t xml:space="preserve"> </w:t>
      </w:r>
      <w:r w:rsidR="003B1E1B">
        <w:t>– software portal</w:t>
      </w:r>
    </w:p>
    <w:p w14:paraId="35D1EF24" w14:textId="77777777" w:rsidR="00805034" w:rsidRDefault="00805034" w:rsidP="00805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p w14:paraId="51CFF8BE" w14:textId="77777777" w:rsidR="00805034" w:rsidRDefault="00805034" w:rsidP="00805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JOIN WEBEX MEETING</w:t>
      </w:r>
    </w:p>
    <w:p w14:paraId="3286617F" w14:textId="77777777" w:rsidR="00805034" w:rsidRDefault="00805034" w:rsidP="00805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8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https://lanl-us.webex.com/lanl-us/j.php?MTID=ma42f4c14d6c8110f39e1e6d7261db5d5</w:t>
        </w:r>
      </w:hyperlink>
    </w:p>
    <w:p w14:paraId="3AA74F13" w14:textId="4F5077A2" w:rsidR="00805034" w:rsidRDefault="00805034" w:rsidP="00805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805 620 679</w:t>
        </w:r>
      </w:hyperlink>
    </w:p>
    <w:p w14:paraId="3F91642B" w14:textId="77777777" w:rsidR="00805034" w:rsidRDefault="00805034" w:rsidP="00805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JOIN BY PHONE</w:t>
      </w:r>
    </w:p>
    <w:p w14:paraId="2A16055A" w14:textId="58AC4CC2" w:rsidR="00805034" w:rsidRDefault="00805034" w:rsidP="00805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10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3B3B3B"/>
          <w:sz w:val="26"/>
          <w:szCs w:val="26"/>
        </w:rPr>
        <w:t xml:space="preserve"> US Toll</w:t>
      </w:r>
    </w:p>
    <w:p w14:paraId="29D8140E" w14:textId="77777777" w:rsidR="00805034" w:rsidRDefault="00805034" w:rsidP="00805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Global call-in numbers:</w:t>
      </w:r>
    </w:p>
    <w:p w14:paraId="3D07240E" w14:textId="37C6B20D" w:rsidR="00C513C1" w:rsidRDefault="00805034" w:rsidP="00C51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0000FF"/>
          <w:sz w:val="26"/>
          <w:szCs w:val="26"/>
          <w:u w:val="single" w:color="0000FF"/>
        </w:rPr>
        <w:t>https://lanl-us.webex.com/lanl-us/globalcallin.php</w:t>
      </w:r>
      <w:proofErr w:type="gramStart"/>
      <w:r>
        <w:rPr>
          <w:rFonts w:ascii="Helvetica Neue" w:hAnsi="Helvetica Neue" w:cs="Helvetica Neue"/>
          <w:color w:val="0000FF"/>
          <w:sz w:val="26"/>
          <w:szCs w:val="26"/>
          <w:u w:val="single" w:color="0000FF"/>
        </w:rPr>
        <w:t>?serviceType</w:t>
      </w:r>
      <w:proofErr w:type="gramEnd"/>
      <w:r>
        <w:rPr>
          <w:rFonts w:ascii="Helvetica Neue" w:hAnsi="Helvetica Neue" w:cs="Helvetica Neue"/>
          <w:color w:val="0000FF"/>
          <w:sz w:val="26"/>
          <w:szCs w:val="26"/>
          <w:u w:val="single" w:color="0000FF"/>
        </w:rPr>
        <w:t>=MC&amp;ED=476916352&amp;tollFree=0</w:t>
      </w:r>
    </w:p>
    <w:sectPr w:rsidR="00C513C1" w:rsidSect="00893FC1">
      <w:footerReference w:type="even" r:id="rId11"/>
      <w:footerReference w:type="default" r:id="rId12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517905" w:rsidRDefault="00517905">
      <w:r>
        <w:separator/>
      </w:r>
    </w:p>
  </w:endnote>
  <w:endnote w:type="continuationSeparator" w:id="0">
    <w:p w14:paraId="5FF173CB" w14:textId="77777777" w:rsidR="00517905" w:rsidRDefault="0051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517905" w:rsidRDefault="00517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517905" w:rsidRDefault="005179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517905" w:rsidRDefault="00517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F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517905" w:rsidRDefault="005179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517905" w:rsidRDefault="00517905">
      <w:r>
        <w:separator/>
      </w:r>
    </w:p>
  </w:footnote>
  <w:footnote w:type="continuationSeparator" w:id="0">
    <w:p w14:paraId="0962C75E" w14:textId="77777777" w:rsidR="00517905" w:rsidRDefault="0051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16E8A"/>
    <w:rsid w:val="00062D55"/>
    <w:rsid w:val="000812DB"/>
    <w:rsid w:val="000B505D"/>
    <w:rsid w:val="000D1D25"/>
    <w:rsid w:val="001C65F8"/>
    <w:rsid w:val="001C780B"/>
    <w:rsid w:val="002033DC"/>
    <w:rsid w:val="002041A4"/>
    <w:rsid w:val="002663D5"/>
    <w:rsid w:val="002C47FA"/>
    <w:rsid w:val="002E33B9"/>
    <w:rsid w:val="0031246C"/>
    <w:rsid w:val="00333221"/>
    <w:rsid w:val="003377D8"/>
    <w:rsid w:val="003B1E1B"/>
    <w:rsid w:val="00405216"/>
    <w:rsid w:val="004209E3"/>
    <w:rsid w:val="004439EE"/>
    <w:rsid w:val="00472E9F"/>
    <w:rsid w:val="00477CE1"/>
    <w:rsid w:val="00517905"/>
    <w:rsid w:val="00567412"/>
    <w:rsid w:val="0057216D"/>
    <w:rsid w:val="00582567"/>
    <w:rsid w:val="006246AB"/>
    <w:rsid w:val="006906E3"/>
    <w:rsid w:val="006B7160"/>
    <w:rsid w:val="00757E45"/>
    <w:rsid w:val="007708B2"/>
    <w:rsid w:val="007D40AF"/>
    <w:rsid w:val="00805034"/>
    <w:rsid w:val="00893FC1"/>
    <w:rsid w:val="008A3F8A"/>
    <w:rsid w:val="00971F82"/>
    <w:rsid w:val="0098733E"/>
    <w:rsid w:val="00993C97"/>
    <w:rsid w:val="009D5A7D"/>
    <w:rsid w:val="00A301C6"/>
    <w:rsid w:val="00A531F6"/>
    <w:rsid w:val="00A93C5C"/>
    <w:rsid w:val="00B84DA5"/>
    <w:rsid w:val="00BF09BE"/>
    <w:rsid w:val="00C513C1"/>
    <w:rsid w:val="00C9584E"/>
    <w:rsid w:val="00CD47E6"/>
    <w:rsid w:val="00CF5F19"/>
    <w:rsid w:val="00D47A05"/>
    <w:rsid w:val="00D93870"/>
    <w:rsid w:val="00E24FC8"/>
    <w:rsid w:val="00E2652C"/>
    <w:rsid w:val="00E40FFF"/>
    <w:rsid w:val="00E9532E"/>
    <w:rsid w:val="00ED1C03"/>
    <w:rsid w:val="00F46690"/>
    <w:rsid w:val="00FA60F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a42f4c14d6c8110f39e1e6d7261db5d5" TargetMode="External"/><Relationship Id="rId9" Type="http://schemas.openxmlformats.org/officeDocument/2006/relationships/hyperlink" Target="tel://805%20620%2067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8</cp:revision>
  <cp:lastPrinted>2016-08-04T15:38:00Z</cp:lastPrinted>
  <dcterms:created xsi:type="dcterms:W3CDTF">2016-08-04T18:10:00Z</dcterms:created>
  <dcterms:modified xsi:type="dcterms:W3CDTF">2016-08-10T20:52:00Z</dcterms:modified>
</cp:coreProperties>
</file>