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4FAE6F7A" w:rsidR="00971F82" w:rsidRDefault="00DF01C3">
      <w:pPr>
        <w:jc w:val="center"/>
        <w:rPr>
          <w:b/>
          <w:sz w:val="24"/>
        </w:rPr>
      </w:pPr>
      <w:r>
        <w:rPr>
          <w:b/>
          <w:sz w:val="24"/>
        </w:rPr>
        <w:t>April 20,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6C3038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5BBBEF76" w:rsidR="00D813A2" w:rsidRDefault="00DF01C3" w:rsidP="003377D8">
      <w:pPr>
        <w:pStyle w:val="BodyText"/>
        <w:numPr>
          <w:ilvl w:val="0"/>
          <w:numId w:val="10"/>
        </w:numPr>
      </w:pPr>
      <w:r>
        <w:t>OFED 4.8 options</w:t>
      </w:r>
    </w:p>
    <w:p w14:paraId="40F9CDAA" w14:textId="4687D1AB" w:rsidR="00DF01C3" w:rsidRDefault="00DF01C3" w:rsidP="00DF01C3">
      <w:pPr>
        <w:pStyle w:val="BodyText"/>
        <w:numPr>
          <w:ilvl w:val="1"/>
          <w:numId w:val="10"/>
        </w:numPr>
      </w:pPr>
      <w:r>
        <w:t>Approve just this release with new license text (see below)</w:t>
      </w:r>
    </w:p>
    <w:p w14:paraId="3A00AA08" w14:textId="7150D12D" w:rsidR="00DF01C3" w:rsidRDefault="00DF01C3" w:rsidP="00DF01C3">
      <w:pPr>
        <w:pStyle w:val="BodyText"/>
        <w:numPr>
          <w:ilvl w:val="1"/>
          <w:numId w:val="10"/>
        </w:numPr>
      </w:pPr>
      <w:r>
        <w:t xml:space="preserve">Approve all OFED releases with respect to license issue </w:t>
      </w:r>
    </w:p>
    <w:p w14:paraId="7B43C105" w14:textId="71C74C05" w:rsidR="00DF01C3" w:rsidRDefault="00DF01C3" w:rsidP="00DF01C3">
      <w:pPr>
        <w:pStyle w:val="BodyText"/>
        <w:numPr>
          <w:ilvl w:val="1"/>
          <w:numId w:val="10"/>
        </w:numPr>
      </w:pPr>
      <w:r>
        <w:t>Vote to define OFED is not OpenFabrics software</w:t>
      </w:r>
    </w:p>
    <w:p w14:paraId="4475AEFF" w14:textId="77777777" w:rsidR="00DF01C3" w:rsidRDefault="00DF01C3" w:rsidP="00DF01C3">
      <w:pPr>
        <w:pStyle w:val="BodyText"/>
        <w:ind w:left="792"/>
      </w:pPr>
    </w:p>
    <w:p w14:paraId="2D14E56F" w14:textId="21B39093" w:rsidR="00333221" w:rsidRDefault="00DF01C3" w:rsidP="00333221">
      <w:pPr>
        <w:pStyle w:val="BodyText"/>
        <w:numPr>
          <w:ilvl w:val="0"/>
          <w:numId w:val="10"/>
        </w:numPr>
      </w:pPr>
      <w:r>
        <w:t>Bylaws</w:t>
      </w:r>
    </w:p>
    <w:p w14:paraId="2F9C539E" w14:textId="59152307" w:rsidR="00F3442D" w:rsidRDefault="00DF01C3" w:rsidP="00F3442D">
      <w:pPr>
        <w:pStyle w:val="BodyText"/>
        <w:numPr>
          <w:ilvl w:val="1"/>
          <w:numId w:val="10"/>
        </w:numPr>
      </w:pPr>
      <w:r>
        <w:t>Officer motions (4 of them)</w:t>
      </w:r>
    </w:p>
    <w:p w14:paraId="1B409AFC" w14:textId="10536258" w:rsidR="00F3442D" w:rsidRDefault="00DF01C3" w:rsidP="00F3442D">
      <w:pPr>
        <w:pStyle w:val="BodyText"/>
        <w:numPr>
          <w:ilvl w:val="1"/>
          <w:numId w:val="10"/>
        </w:numPr>
      </w:pPr>
      <w:r>
        <w:t>Member meetings (1 motion)</w:t>
      </w:r>
    </w:p>
    <w:p w14:paraId="2949D3E9" w14:textId="4DA40692" w:rsidR="00DF01C3" w:rsidRDefault="00DF01C3" w:rsidP="00F3442D">
      <w:pPr>
        <w:pStyle w:val="BodyText"/>
        <w:numPr>
          <w:ilvl w:val="1"/>
          <w:numId w:val="10"/>
        </w:numPr>
      </w:pPr>
      <w:r>
        <w:t>Conduct of meetings (1 motion)</w:t>
      </w:r>
    </w:p>
    <w:p w14:paraId="69F0957F" w14:textId="289CFC49" w:rsidR="00DF01C3" w:rsidRDefault="00DF01C3" w:rsidP="00F3442D">
      <w:pPr>
        <w:pStyle w:val="BodyText"/>
        <w:numPr>
          <w:ilvl w:val="1"/>
          <w:numId w:val="10"/>
        </w:numPr>
      </w:pPr>
      <w:r>
        <w:t>Protection (2 motions)</w:t>
      </w:r>
    </w:p>
    <w:p w14:paraId="0AD5B484" w14:textId="77777777" w:rsidR="00DF01C3" w:rsidRDefault="00DF01C3" w:rsidP="00DF01C3">
      <w:pPr>
        <w:pStyle w:val="BodyText"/>
        <w:ind w:left="792"/>
      </w:pPr>
    </w:p>
    <w:p w14:paraId="69B740B9" w14:textId="77777777" w:rsidR="00DF01C3" w:rsidRPr="002C07E8" w:rsidRDefault="00DF01C3" w:rsidP="00DF01C3">
      <w:r w:rsidRPr="002C07E8">
        <w:t>OFED is a collection of open source software that originate</w:t>
      </w:r>
      <w:r>
        <w:t>s</w:t>
      </w:r>
      <w:r w:rsidRPr="002C07E8">
        <w:t xml:space="preserve"> from various open source projects including but not limited to,</w:t>
      </w:r>
      <w:r w:rsidRPr="002C07E8">
        <w:br/>
      </w:r>
      <w:r w:rsidRPr="002C07E8">
        <w:rPr>
          <w:b/>
          <w:u w:val="single"/>
        </w:rPr>
        <w:t>https://www.kernel.org/</w:t>
      </w:r>
      <w:r w:rsidRPr="002C07E8">
        <w:br/>
      </w:r>
      <w:hyperlink r:id="rId8" w:history="1">
        <w:r w:rsidRPr="002C07E8">
          <w:rPr>
            <w:rStyle w:val="Hyperlink"/>
            <w:b/>
            <w:bCs/>
          </w:rPr>
          <w:t>https://</w:t>
        </w:r>
      </w:hyperlink>
      <w:hyperlink r:id="rId9" w:history="1">
        <w:r w:rsidRPr="002C07E8">
          <w:rPr>
            <w:rStyle w:val="Hyperlink"/>
            <w:b/>
            <w:bCs/>
          </w:rPr>
          <w:t>github.com/linux-rdma/rdma-core</w:t>
        </w:r>
      </w:hyperlink>
      <w:r w:rsidRPr="002C07E8">
        <w:br/>
      </w:r>
      <w:hyperlink r:id="rId10" w:history="1">
        <w:r w:rsidRPr="002C07E8">
          <w:rPr>
            <w:rStyle w:val="Hyperlink"/>
            <w:b/>
          </w:rPr>
          <w:t>https://github.com/ofiwg/libfabric</w:t>
        </w:r>
      </w:hyperlink>
      <w:r w:rsidRPr="002C07E8">
        <w:rPr>
          <w:b/>
          <w:u w:val="single"/>
        </w:rPr>
        <w:br/>
        <w:t>https://openfabrics.org/</w:t>
      </w:r>
      <w:r w:rsidRPr="002C07E8">
        <w:rPr>
          <w:b/>
          <w:u w:val="single"/>
        </w:rPr>
        <w:br/>
      </w:r>
      <w:r w:rsidRPr="002C07E8">
        <w:t xml:space="preserve">under a variety of generally accepted open source licenses. For information about the </w:t>
      </w:r>
      <w:r>
        <w:t xml:space="preserve">specific open source </w:t>
      </w:r>
      <w:r w:rsidRPr="002C07E8">
        <w:t>license</w:t>
      </w:r>
      <w:r>
        <w:t>s</w:t>
      </w:r>
      <w:r w:rsidRPr="002C07E8">
        <w:t xml:space="preserve"> associate</w:t>
      </w:r>
      <w:r>
        <w:t xml:space="preserve">d with each project, please refer to </w:t>
      </w:r>
      <w:r w:rsidRPr="002C07E8">
        <w:t>the respective open source projects and the header files contained in each of the source code files</w:t>
      </w:r>
      <w:r>
        <w:t xml:space="preserve"> that are included in the OFED package. </w:t>
      </w:r>
    </w:p>
    <w:p w14:paraId="06E3BC30" w14:textId="77777777" w:rsidR="00DF01C3" w:rsidRDefault="00DF01C3" w:rsidP="00DF01C3">
      <w:pPr>
        <w:pStyle w:val="BodyText"/>
        <w:ind w:left="792"/>
      </w:pPr>
    </w:p>
    <w:p w14:paraId="1E3768BC" w14:textId="77777777" w:rsidR="00DF01C3" w:rsidRDefault="00DF01C3" w:rsidP="00DF01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bookmarkStart w:id="0" w:name="_GoBack"/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4EB9B196" w14:textId="77777777" w:rsidR="00DF01C3" w:rsidRDefault="00DF01C3" w:rsidP="00DF01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https://lanl-us.webex.com/lanl-us/j.php?MTID=m7590abba0beb0995a83af35345c53adf</w:t>
        </w:r>
      </w:hyperlink>
    </w:p>
    <w:p w14:paraId="2B1F3D08" w14:textId="1BF68794" w:rsidR="00DF01C3" w:rsidRDefault="00DF01C3" w:rsidP="00DF01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12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803 536 609</w:t>
        </w:r>
      </w:hyperlink>
    </w:p>
    <w:p w14:paraId="0E64A0FD" w14:textId="21C19ED1" w:rsidR="00757CF3" w:rsidRDefault="00DF01C3" w:rsidP="00DF01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3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bookmarkEnd w:id="0"/>
    <w:sectPr w:rsidR="00757CF3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7581C" w:rsidRDefault="0027581C">
      <w:r>
        <w:separator/>
      </w:r>
    </w:p>
  </w:endnote>
  <w:endnote w:type="continuationSeparator" w:id="0">
    <w:p w14:paraId="5FF173CB" w14:textId="77777777" w:rsidR="0027581C" w:rsidRDefault="002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7581C" w:rsidRDefault="00275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1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7581C" w:rsidRDefault="00275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7581C" w:rsidRDefault="0027581C">
      <w:r>
        <w:separator/>
      </w:r>
    </w:p>
  </w:footnote>
  <w:footnote w:type="continuationSeparator" w:id="0">
    <w:p w14:paraId="0962C75E" w14:textId="77777777" w:rsidR="0027581C" w:rsidRDefault="0027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B344E"/>
    <w:rsid w:val="00405216"/>
    <w:rsid w:val="004209E3"/>
    <w:rsid w:val="00472E9F"/>
    <w:rsid w:val="00477CE1"/>
    <w:rsid w:val="004F77C2"/>
    <w:rsid w:val="005060DB"/>
    <w:rsid w:val="00582567"/>
    <w:rsid w:val="006039E9"/>
    <w:rsid w:val="006273C5"/>
    <w:rsid w:val="006B7160"/>
    <w:rsid w:val="006E011A"/>
    <w:rsid w:val="00757CF3"/>
    <w:rsid w:val="007708B2"/>
    <w:rsid w:val="007D309B"/>
    <w:rsid w:val="00826130"/>
    <w:rsid w:val="008A3F8A"/>
    <w:rsid w:val="00971F82"/>
    <w:rsid w:val="0098733E"/>
    <w:rsid w:val="00993C97"/>
    <w:rsid w:val="00A301C6"/>
    <w:rsid w:val="00A531F6"/>
    <w:rsid w:val="00A93C5C"/>
    <w:rsid w:val="00AB4D71"/>
    <w:rsid w:val="00B6035F"/>
    <w:rsid w:val="00B84DA5"/>
    <w:rsid w:val="00BF09BE"/>
    <w:rsid w:val="00C73FB3"/>
    <w:rsid w:val="00C9584E"/>
    <w:rsid w:val="00CD47E6"/>
    <w:rsid w:val="00D47A05"/>
    <w:rsid w:val="00D813A2"/>
    <w:rsid w:val="00DA5E80"/>
    <w:rsid w:val="00DF01C3"/>
    <w:rsid w:val="00DF5EF0"/>
    <w:rsid w:val="00E00223"/>
    <w:rsid w:val="00E24FC8"/>
    <w:rsid w:val="00E2652C"/>
    <w:rsid w:val="00E40FFF"/>
    <w:rsid w:val="00E9532E"/>
    <w:rsid w:val="00ED1C03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j.php?MTID=m7590abba0beb0995a83af35345c53adf" TargetMode="External"/><Relationship Id="rId12" Type="http://schemas.openxmlformats.org/officeDocument/2006/relationships/hyperlink" Target="tel://803%20536%20609" TargetMode="External"/><Relationship Id="rId13" Type="http://schemas.openxmlformats.org/officeDocument/2006/relationships/hyperlink" Target="tel://+1-415-655-0002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ithub.com/linux-rdma/rdma-core" TargetMode="External"/><Relationship Id="rId9" Type="http://schemas.openxmlformats.org/officeDocument/2006/relationships/hyperlink" Target="https://github.com/linux-rdma/rdma-core" TargetMode="External"/><Relationship Id="rId10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2</cp:revision>
  <cp:lastPrinted>2003-11-20T21:14:00Z</cp:lastPrinted>
  <dcterms:created xsi:type="dcterms:W3CDTF">2017-04-19T19:19:00Z</dcterms:created>
  <dcterms:modified xsi:type="dcterms:W3CDTF">2017-04-19T19:19:00Z</dcterms:modified>
</cp:coreProperties>
</file>