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4BE5984F" w:rsidR="00971F82" w:rsidRDefault="00C86D4C">
      <w:pPr>
        <w:jc w:val="center"/>
        <w:rPr>
          <w:b/>
          <w:sz w:val="24"/>
        </w:rPr>
      </w:pPr>
      <w:r>
        <w:rPr>
          <w:b/>
          <w:sz w:val="24"/>
        </w:rPr>
        <w:t>May 18</w:t>
      </w:r>
      <w:r w:rsidR="00DF01C3">
        <w:rPr>
          <w:b/>
          <w:sz w:val="24"/>
        </w:rPr>
        <w:t>, 2017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20F880AD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F20E6">
        <w:rPr>
          <w:sz w:val="24"/>
        </w:rPr>
        <w:t xml:space="preserve"> present in </w:t>
      </w:r>
      <w:r w:rsidR="00CF20E6">
        <w:rPr>
          <w:b/>
          <w:sz w:val="24"/>
        </w:rPr>
        <w:t>bold</w:t>
      </w:r>
      <w:r w:rsidR="00CD47E6" w:rsidRPr="003377D8">
        <w:rPr>
          <w:sz w:val="24"/>
        </w:rPr>
        <w:t>:</w:t>
      </w:r>
    </w:p>
    <w:p w14:paraId="699CB30B" w14:textId="27747DBB" w:rsidR="00ED410E" w:rsidRPr="00CF20E6" w:rsidRDefault="00ED410E" w:rsidP="003377D8">
      <w:pPr>
        <w:ind w:firstLine="360"/>
        <w:rPr>
          <w:b/>
          <w:sz w:val="24"/>
        </w:rPr>
      </w:pPr>
      <w:r w:rsidRPr="00CF20E6">
        <w:rPr>
          <w:b/>
          <w:sz w:val="24"/>
        </w:rPr>
        <w:tab/>
        <w:t>At-Large / Jason Gunthorpe</w:t>
      </w:r>
    </w:p>
    <w:p w14:paraId="3B8D8B8E" w14:textId="7F7D7801" w:rsidR="00ED410E" w:rsidRPr="00CF20E6" w:rsidRDefault="00ED410E" w:rsidP="003377D8">
      <w:pPr>
        <w:ind w:firstLine="360"/>
        <w:rPr>
          <w:b/>
          <w:sz w:val="24"/>
        </w:rPr>
      </w:pPr>
      <w:r w:rsidRPr="00CF20E6">
        <w:rPr>
          <w:b/>
          <w:sz w:val="24"/>
        </w:rPr>
        <w:tab/>
        <w:t>At-Large / Bob Noseworthy</w:t>
      </w:r>
    </w:p>
    <w:p w14:paraId="4A94E581" w14:textId="003B3CD7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Broadcom / Eddie Wai</w:t>
      </w:r>
    </w:p>
    <w:p w14:paraId="4D356326" w14:textId="2525E1B8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Cray/Paul Grun</w:t>
      </w:r>
      <w:r w:rsidR="003377D8" w:rsidRPr="00CF20E6">
        <w:rPr>
          <w:b/>
          <w:sz w:val="24"/>
        </w:rPr>
        <w:t xml:space="preserve"> </w:t>
      </w:r>
    </w:p>
    <w:p w14:paraId="1429881E" w14:textId="7DF5FF18" w:rsidR="00CD47E6" w:rsidRPr="00CF20E6" w:rsidRDefault="005C76CF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 xml:space="preserve">HPE / Andy </w:t>
      </w:r>
      <w:r w:rsidR="00E67053" w:rsidRPr="00CF20E6">
        <w:rPr>
          <w:b/>
          <w:sz w:val="24"/>
        </w:rPr>
        <w:t>Riebs</w:t>
      </w:r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Daqi Ren</w:t>
      </w:r>
    </w:p>
    <w:p w14:paraId="740F2371" w14:textId="547B67E4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IBM / Bernard Metzler</w:t>
      </w:r>
    </w:p>
    <w:p w14:paraId="03CF8FA1" w14:textId="4D65A4EC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 xml:space="preserve">Intel </w:t>
      </w:r>
      <w:proofErr w:type="gramStart"/>
      <w:r w:rsidRPr="00CF20E6">
        <w:rPr>
          <w:b/>
          <w:sz w:val="24"/>
        </w:rPr>
        <w:t xml:space="preserve">/ </w:t>
      </w:r>
      <w:r w:rsidR="002C47FA" w:rsidRPr="00CF20E6">
        <w:rPr>
          <w:b/>
          <w:sz w:val="24"/>
        </w:rPr>
        <w:t xml:space="preserve"> </w:t>
      </w:r>
      <w:r w:rsidR="00CF20E6" w:rsidRPr="00CF20E6">
        <w:rPr>
          <w:b/>
          <w:sz w:val="24"/>
        </w:rPr>
        <w:t>Divya</w:t>
      </w:r>
      <w:proofErr w:type="gramEnd"/>
      <w:r w:rsidR="00CF20E6" w:rsidRPr="00CF20E6">
        <w:rPr>
          <w:b/>
          <w:sz w:val="24"/>
        </w:rPr>
        <w:t xml:space="preserve"> </w:t>
      </w:r>
      <w:r w:rsidR="00A34B62">
        <w:rPr>
          <w:b/>
          <w:sz w:val="24"/>
        </w:rPr>
        <w:t xml:space="preserve">Kolar </w:t>
      </w:r>
      <w:r w:rsidR="00CF20E6" w:rsidRPr="00CF20E6">
        <w:rPr>
          <w:b/>
          <w:sz w:val="24"/>
        </w:rPr>
        <w:t xml:space="preserve">for </w:t>
      </w:r>
      <w:r w:rsidR="002C47FA" w:rsidRPr="00CF20E6">
        <w:rPr>
          <w:b/>
          <w:sz w:val="24"/>
        </w:rPr>
        <w:t>Jim Pappas</w:t>
      </w:r>
    </w:p>
    <w:p w14:paraId="4CC5C46A" w14:textId="1A453B1F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Jump Trading / Christoph Lameter</w:t>
      </w:r>
      <w:r w:rsidR="003377D8" w:rsidRPr="00CF20E6">
        <w:rPr>
          <w:b/>
          <w:sz w:val="24"/>
        </w:rPr>
        <w:t xml:space="preserve"> </w:t>
      </w:r>
    </w:p>
    <w:p w14:paraId="5A0D07CC" w14:textId="5A66269A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LANL / Susan Coulter</w:t>
      </w:r>
      <w:r w:rsidR="003377D8" w:rsidRPr="00CF20E6">
        <w:rPr>
          <w:b/>
          <w:sz w:val="24"/>
        </w:rPr>
        <w:t xml:space="preserve"> </w:t>
      </w:r>
    </w:p>
    <w:p w14:paraId="40F10F86" w14:textId="624CAFD7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LLNL / Matt Leininger</w:t>
      </w:r>
      <w:r w:rsidR="003377D8" w:rsidRPr="00CF20E6">
        <w:rPr>
          <w:b/>
          <w:sz w:val="24"/>
        </w:rPr>
        <w:t xml:space="preserve"> </w:t>
      </w:r>
    </w:p>
    <w:p w14:paraId="7AED6F87" w14:textId="0F1FF205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Mellanox / Gilad Shainer</w:t>
      </w:r>
    </w:p>
    <w:p w14:paraId="01DC84CF" w14:textId="76DB39F5" w:rsidR="00CD47E6" w:rsidRPr="00CF20E6" w:rsidRDefault="00CD47E6" w:rsidP="003377D8">
      <w:pPr>
        <w:ind w:firstLine="720"/>
        <w:rPr>
          <w:b/>
          <w:sz w:val="24"/>
        </w:rPr>
      </w:pPr>
      <w:r w:rsidRPr="00CF20E6">
        <w:rPr>
          <w:b/>
          <w:sz w:val="24"/>
        </w:rPr>
        <w:t>NetApp / David Dale</w:t>
      </w:r>
      <w:r w:rsidR="003377D8" w:rsidRPr="00CF20E6">
        <w:rPr>
          <w:b/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>Scott Atchley</w:t>
      </w:r>
      <w:r w:rsidR="003377D8" w:rsidRPr="003377D8">
        <w:rPr>
          <w:sz w:val="24"/>
        </w:rPr>
        <w:t xml:space="preserve"> </w:t>
      </w:r>
    </w:p>
    <w:p w14:paraId="366080FD" w14:textId="4BA9DA13" w:rsidR="00CD47E6" w:rsidRPr="003114B2" w:rsidRDefault="00CD47E6" w:rsidP="003377D8">
      <w:pPr>
        <w:ind w:firstLine="720"/>
        <w:rPr>
          <w:b/>
          <w:sz w:val="24"/>
        </w:rPr>
      </w:pPr>
      <w:r w:rsidRPr="003114B2">
        <w:rPr>
          <w:b/>
          <w:sz w:val="24"/>
        </w:rPr>
        <w:t>Oracle / David Brean</w:t>
      </w:r>
    </w:p>
    <w:p w14:paraId="2F41422B" w14:textId="1664DE4A" w:rsidR="00CD47E6" w:rsidRPr="003114B2" w:rsidRDefault="003114B2" w:rsidP="003377D8">
      <w:pPr>
        <w:ind w:firstLine="720"/>
        <w:rPr>
          <w:b/>
          <w:sz w:val="24"/>
        </w:rPr>
      </w:pPr>
      <w:r w:rsidRPr="003114B2">
        <w:rPr>
          <w:b/>
          <w:sz w:val="24"/>
        </w:rPr>
        <w:t>Sandia / Michael Aguilar</w:t>
      </w:r>
    </w:p>
    <w:p w14:paraId="7594351F" w14:textId="6C3038E4" w:rsidR="00CD47E6" w:rsidRDefault="00CD47E6" w:rsidP="003377D8">
      <w:pPr>
        <w:ind w:firstLine="720"/>
        <w:rPr>
          <w:b/>
          <w:sz w:val="24"/>
        </w:rPr>
      </w:pPr>
      <w:r w:rsidRPr="003114B2">
        <w:rPr>
          <w:b/>
          <w:sz w:val="24"/>
        </w:rPr>
        <w:t xml:space="preserve">Unisys / </w:t>
      </w:r>
      <w:r w:rsidR="003732B2" w:rsidRPr="003114B2">
        <w:rPr>
          <w:b/>
          <w:sz w:val="24"/>
        </w:rPr>
        <w:t>Lilia</w:t>
      </w:r>
      <w:r w:rsidRPr="003114B2">
        <w:rPr>
          <w:b/>
          <w:sz w:val="24"/>
        </w:rPr>
        <w:t xml:space="preserve"> Weber</w:t>
      </w:r>
    </w:p>
    <w:p w14:paraId="3A5502A3" w14:textId="0CE0AD52" w:rsidR="00A34B62" w:rsidRDefault="00A34B62" w:rsidP="003377D8">
      <w:pPr>
        <w:ind w:firstLine="720"/>
        <w:rPr>
          <w:b/>
          <w:sz w:val="24"/>
        </w:rPr>
      </w:pPr>
      <w:proofErr w:type="gramStart"/>
      <w:r>
        <w:rPr>
          <w:b/>
          <w:sz w:val="24"/>
        </w:rPr>
        <w:t>Also</w:t>
      </w:r>
      <w:proofErr w:type="gramEnd"/>
      <w:r>
        <w:rPr>
          <w:b/>
          <w:sz w:val="24"/>
        </w:rPr>
        <w:t xml:space="preserve"> Present:</w:t>
      </w:r>
    </w:p>
    <w:p w14:paraId="0F8E94A1" w14:textId="6BE8ABBE" w:rsidR="00856E10" w:rsidRDefault="00856E10" w:rsidP="003377D8">
      <w:pPr>
        <w:ind w:firstLine="720"/>
        <w:rPr>
          <w:b/>
          <w:sz w:val="24"/>
        </w:rPr>
      </w:pPr>
      <w:r>
        <w:rPr>
          <w:b/>
          <w:sz w:val="24"/>
        </w:rPr>
        <w:t>Intel / Paul Bowden</w:t>
      </w:r>
    </w:p>
    <w:p w14:paraId="6A52FDD4" w14:textId="3B57B828" w:rsidR="00A34B62" w:rsidRDefault="00A34B62" w:rsidP="003377D8">
      <w:pPr>
        <w:ind w:firstLine="720"/>
        <w:rPr>
          <w:b/>
          <w:sz w:val="24"/>
        </w:rPr>
      </w:pPr>
      <w:r>
        <w:rPr>
          <w:b/>
          <w:sz w:val="24"/>
        </w:rPr>
        <w:t>Intel / Bob Woodruff</w:t>
      </w:r>
    </w:p>
    <w:p w14:paraId="2F40A043" w14:textId="06933BFA" w:rsidR="00A34B62" w:rsidRDefault="00A34B62" w:rsidP="003377D8">
      <w:pPr>
        <w:ind w:firstLine="720"/>
        <w:rPr>
          <w:b/>
          <w:sz w:val="24"/>
        </w:rPr>
      </w:pPr>
      <w:r>
        <w:rPr>
          <w:b/>
          <w:sz w:val="24"/>
        </w:rPr>
        <w:t>LANL / Parks Fields</w:t>
      </w:r>
    </w:p>
    <w:p w14:paraId="5D50F9FD" w14:textId="597089DC" w:rsidR="00A34B62" w:rsidRPr="003114B2" w:rsidRDefault="00A34B62" w:rsidP="003377D8">
      <w:pPr>
        <w:ind w:firstLine="720"/>
        <w:rPr>
          <w:b/>
          <w:sz w:val="24"/>
        </w:rPr>
      </w:pPr>
      <w:r>
        <w:rPr>
          <w:b/>
          <w:sz w:val="24"/>
        </w:rPr>
        <w:t>Mellanox / Bill Lee</w:t>
      </w:r>
    </w:p>
    <w:p w14:paraId="676B8FEB" w14:textId="0B7FB3A1" w:rsidR="00D813A2" w:rsidRDefault="00D813A2" w:rsidP="00F01AFA">
      <w:pPr>
        <w:pStyle w:val="BodyText"/>
      </w:pPr>
    </w:p>
    <w:p w14:paraId="5697F073" w14:textId="77777777" w:rsidR="00F5616A" w:rsidRDefault="005C4E52" w:rsidP="007C6BDC">
      <w:pPr>
        <w:pStyle w:val="BodyText"/>
        <w:numPr>
          <w:ilvl w:val="0"/>
          <w:numId w:val="10"/>
        </w:numPr>
      </w:pPr>
      <w:r>
        <w:t xml:space="preserve">Approve Board minutes from </w:t>
      </w:r>
      <w:r w:rsidR="00C86D4C">
        <w:t xml:space="preserve">5/4 </w:t>
      </w:r>
    </w:p>
    <w:p w14:paraId="734B8F4A" w14:textId="26B57DD2" w:rsidR="007C6BDC" w:rsidRDefault="0084160B" w:rsidP="00F5616A">
      <w:pPr>
        <w:pStyle w:val="BodyText"/>
        <w:numPr>
          <w:ilvl w:val="1"/>
          <w:numId w:val="10"/>
        </w:numPr>
      </w:pPr>
      <w:r>
        <w:t>L</w:t>
      </w:r>
      <w:r w:rsidR="00F5616A">
        <w:t>ANL</w:t>
      </w:r>
      <w:r>
        <w:t xml:space="preserve"> move</w:t>
      </w:r>
      <w:r w:rsidR="00F5616A">
        <w:t>d, HPE</w:t>
      </w:r>
      <w:r>
        <w:t xml:space="preserve"> second</w:t>
      </w:r>
      <w:r w:rsidR="003432A4">
        <w:t>, unanimous</w:t>
      </w:r>
    </w:p>
    <w:p w14:paraId="298A558C" w14:textId="77777777" w:rsidR="00632DA5" w:rsidRDefault="00632DA5" w:rsidP="007C6BDC">
      <w:pPr>
        <w:pStyle w:val="BodyText"/>
      </w:pPr>
    </w:p>
    <w:p w14:paraId="7F2E93B0" w14:textId="39E6D6C7" w:rsidR="00CE109C" w:rsidRDefault="00CE109C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4AB1FED7" w14:textId="30472348" w:rsidR="00632DA5" w:rsidRDefault="00FC543F" w:rsidP="00632DA5">
      <w:pPr>
        <w:pStyle w:val="BodyText"/>
      </w:pPr>
      <w:r>
        <w:t>EWG: W</w:t>
      </w:r>
      <w:r w:rsidR="00BD74B0">
        <w:t xml:space="preserve">oody, </w:t>
      </w:r>
      <w:proofErr w:type="spellStart"/>
      <w:r w:rsidR="00BD74B0">
        <w:t>ofed</w:t>
      </w:r>
      <w:proofErr w:type="spellEnd"/>
      <w:r w:rsidR="00BD74B0">
        <w:t xml:space="preserve"> 4.8, release this week</w:t>
      </w:r>
    </w:p>
    <w:p w14:paraId="6782B412" w14:textId="77777777" w:rsidR="00BD74B0" w:rsidRDefault="00BD74B0" w:rsidP="00632DA5">
      <w:pPr>
        <w:pStyle w:val="BodyText"/>
      </w:pPr>
    </w:p>
    <w:p w14:paraId="13C9CF66" w14:textId="3421571A" w:rsidR="00B02467" w:rsidRPr="00FC543F" w:rsidRDefault="00B02467" w:rsidP="00B02467">
      <w:pPr>
        <w:spacing w:before="100" w:beforeAutospacing="1" w:after="100" w:afterAutospacing="1"/>
        <w:rPr>
          <w:sz w:val="24"/>
        </w:rPr>
      </w:pPr>
      <w:r w:rsidRPr="00B02467">
        <w:rPr>
          <w:sz w:val="24"/>
        </w:rPr>
        <w:t>IWG</w:t>
      </w:r>
      <w:r w:rsidRPr="00FC543F">
        <w:rPr>
          <w:sz w:val="24"/>
        </w:rPr>
        <w:t>: PaulB:</w:t>
      </w:r>
    </w:p>
    <w:p w14:paraId="04D2B8A8" w14:textId="402630CE" w:rsidR="00B02467" w:rsidRPr="00FC543F" w:rsidRDefault="00B02467" w:rsidP="0059348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4"/>
        </w:rPr>
      </w:pPr>
      <w:r w:rsidRPr="00FC543F">
        <w:rPr>
          <w:sz w:val="24"/>
        </w:rPr>
        <w:t>May 17 Debug event successful</w:t>
      </w:r>
    </w:p>
    <w:p w14:paraId="2302BAC2" w14:textId="14061CF6" w:rsidR="00B02467" w:rsidRPr="00FC543F" w:rsidRDefault="00B02467" w:rsidP="00593489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sz w:val="24"/>
        </w:rPr>
      </w:pPr>
      <w:r w:rsidRPr="00FC543F">
        <w:rPr>
          <w:sz w:val="24"/>
        </w:rPr>
        <w:t>RHEL 7.3 with OFED_4.8.RC2</w:t>
      </w:r>
    </w:p>
    <w:p w14:paraId="3AC36105" w14:textId="16D08B9A" w:rsidR="00B02467" w:rsidRPr="00FC543F" w:rsidRDefault="00B02467" w:rsidP="00593489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sz w:val="24"/>
        </w:rPr>
      </w:pPr>
      <w:r w:rsidRPr="00FC543F">
        <w:rPr>
          <w:sz w:val="24"/>
        </w:rPr>
        <w:t>Broadcom &amp; Cavium joined the event</w:t>
      </w:r>
    </w:p>
    <w:p w14:paraId="746DCDA9" w14:textId="7F4446C6" w:rsidR="00B02467" w:rsidRPr="00FC543F" w:rsidRDefault="00B02467" w:rsidP="00593489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sz w:val="24"/>
        </w:rPr>
      </w:pPr>
      <w:r w:rsidRPr="00FC543F">
        <w:rPr>
          <w:sz w:val="24"/>
        </w:rPr>
        <w:t xml:space="preserve">1st time running simultaneous </w:t>
      </w:r>
      <w:proofErr w:type="spellStart"/>
      <w:r w:rsidRPr="00FC543F">
        <w:rPr>
          <w:sz w:val="24"/>
        </w:rPr>
        <w:t>iWarp</w:t>
      </w:r>
      <w:proofErr w:type="spellEnd"/>
      <w:r w:rsidRPr="00FC543F">
        <w:rPr>
          <w:sz w:val="24"/>
        </w:rPr>
        <w:t xml:space="preserve"> &amp; ROCE fabric tests on a Coexist Server</w:t>
      </w:r>
    </w:p>
    <w:p w14:paraId="3377CC39" w14:textId="630FF5D0" w:rsidR="00B02467" w:rsidRPr="00FC543F" w:rsidRDefault="00B02467" w:rsidP="00593489">
      <w:pPr>
        <w:pStyle w:val="ListParagraph"/>
        <w:numPr>
          <w:ilvl w:val="1"/>
          <w:numId w:val="14"/>
        </w:numPr>
        <w:spacing w:before="100" w:beforeAutospacing="1" w:after="100" w:afterAutospacing="1"/>
        <w:rPr>
          <w:sz w:val="24"/>
        </w:rPr>
      </w:pPr>
      <w:proofErr w:type="spellStart"/>
      <w:r w:rsidRPr="00FC543F">
        <w:rPr>
          <w:sz w:val="24"/>
        </w:rPr>
        <w:t>NFSoRDMA</w:t>
      </w:r>
      <w:proofErr w:type="spellEnd"/>
      <w:r w:rsidRPr="00FC543F">
        <w:rPr>
          <w:sz w:val="24"/>
        </w:rPr>
        <w:t xml:space="preserve"> tests disabled due to OFED issue</w:t>
      </w:r>
    </w:p>
    <w:p w14:paraId="2CBDD44B" w14:textId="6FFBE5BF" w:rsidR="00B02467" w:rsidRPr="00FC543F" w:rsidRDefault="00B02467" w:rsidP="00593489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sz w:val="24"/>
        </w:rPr>
      </w:pPr>
      <w:r w:rsidRPr="00FC543F">
        <w:rPr>
          <w:sz w:val="24"/>
        </w:rPr>
        <w:t>Effort underway to enable OS Distro/on-demand testing at UNH-IOL</w:t>
      </w:r>
    </w:p>
    <w:p w14:paraId="5D850E38" w14:textId="77777777" w:rsidR="00BD74B0" w:rsidRDefault="00BD74B0" w:rsidP="00632DA5">
      <w:pPr>
        <w:pStyle w:val="BodyText"/>
      </w:pPr>
    </w:p>
    <w:p w14:paraId="48CB0DC3" w14:textId="7D40EB70" w:rsidR="007D07CF" w:rsidRDefault="007D07CF" w:rsidP="007D07CF">
      <w:pPr>
        <w:shd w:val="clear" w:color="auto" w:fill="FFFFFF"/>
        <w:rPr>
          <w:sz w:val="24"/>
        </w:rPr>
      </w:pPr>
      <w:r>
        <w:rPr>
          <w:sz w:val="24"/>
        </w:rPr>
        <w:lastRenderedPageBreak/>
        <w:t>OFIWG: PaulG</w:t>
      </w:r>
    </w:p>
    <w:p w14:paraId="1610EB35" w14:textId="53820A2A" w:rsidR="007D07CF" w:rsidRPr="007D07CF" w:rsidRDefault="00F43D03" w:rsidP="007D07CF">
      <w:pPr>
        <w:pStyle w:val="ListParagraph"/>
        <w:numPr>
          <w:ilvl w:val="0"/>
          <w:numId w:val="19"/>
        </w:numPr>
        <w:shd w:val="clear" w:color="auto" w:fill="FFFFFF"/>
        <w:rPr>
          <w:sz w:val="24"/>
        </w:rPr>
      </w:pPr>
      <w:r w:rsidRPr="007D07CF">
        <w:rPr>
          <w:sz w:val="24"/>
        </w:rPr>
        <w:t>Libfabric</w:t>
      </w:r>
      <w:bookmarkStart w:id="0" w:name="_GoBack"/>
      <w:bookmarkEnd w:id="0"/>
      <w:r w:rsidR="007D07CF" w:rsidRPr="007D07CF">
        <w:rPr>
          <w:sz w:val="24"/>
        </w:rPr>
        <w:t xml:space="preserve"> 1.4.2 has been released, projecting a 1.5 release during this quarter (hopefully June).</w:t>
      </w:r>
    </w:p>
    <w:p w14:paraId="221C0E5F" w14:textId="77777777" w:rsidR="007D07CF" w:rsidRPr="007D07CF" w:rsidRDefault="007D07CF" w:rsidP="007D07CF">
      <w:pPr>
        <w:pStyle w:val="ListParagraph"/>
        <w:numPr>
          <w:ilvl w:val="0"/>
          <w:numId w:val="19"/>
        </w:numPr>
        <w:shd w:val="clear" w:color="auto" w:fill="FFFFFF"/>
        <w:rPr>
          <w:sz w:val="24"/>
        </w:rPr>
      </w:pPr>
      <w:r w:rsidRPr="007D07CF">
        <w:rPr>
          <w:sz w:val="24"/>
        </w:rPr>
        <w:t>DS/DA – Delving back into persistent memory topics.</w:t>
      </w:r>
    </w:p>
    <w:p w14:paraId="681D9F18" w14:textId="77777777" w:rsidR="00F41B03" w:rsidRDefault="00F41B03" w:rsidP="00632DA5">
      <w:pPr>
        <w:pStyle w:val="BodyText"/>
      </w:pPr>
    </w:p>
    <w:p w14:paraId="124033D5" w14:textId="3E4638A8" w:rsidR="0077039D" w:rsidRDefault="00142247" w:rsidP="00632DA5">
      <w:pPr>
        <w:pStyle w:val="BodyText"/>
      </w:pPr>
      <w:r>
        <w:t>MWG</w:t>
      </w:r>
      <w:r w:rsidR="0077039D">
        <w:t>: B</w:t>
      </w:r>
      <w:r w:rsidR="005E032C">
        <w:t>ill</w:t>
      </w:r>
      <w:r w:rsidR="0077039D">
        <w:t>:</w:t>
      </w:r>
    </w:p>
    <w:p w14:paraId="6BEDC4CB" w14:textId="48F24DF5" w:rsidR="005E032C" w:rsidRPr="005E032C" w:rsidRDefault="005E032C" w:rsidP="005E032C">
      <w:pPr>
        <w:pStyle w:val="m-5534111781156243833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5E032C">
        <w:rPr>
          <w:szCs w:val="20"/>
        </w:rPr>
        <w:t>Closing the finance report for the 2017 Workshop, will be able to report to the board next month</w:t>
      </w:r>
    </w:p>
    <w:p w14:paraId="1BA38355" w14:textId="6FE853C5" w:rsidR="005E032C" w:rsidRPr="005E032C" w:rsidRDefault="005E032C" w:rsidP="005E032C">
      <w:pPr>
        <w:pStyle w:val="m-5534111781156243833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5E032C">
        <w:rPr>
          <w:szCs w:val="20"/>
        </w:rPr>
        <w:t>Published blog on workshop and evolution of the OFA</w:t>
      </w:r>
    </w:p>
    <w:p w14:paraId="44BEE5F9" w14:textId="77777777" w:rsidR="005E032C" w:rsidRPr="005E032C" w:rsidRDefault="005E032C" w:rsidP="005E032C">
      <w:pPr>
        <w:pStyle w:val="m-5534111781156243833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5E032C">
        <w:rPr>
          <w:szCs w:val="20"/>
        </w:rPr>
        <w:t>Working on joint marketing activities with SNIA/SSSI</w:t>
      </w:r>
    </w:p>
    <w:p w14:paraId="6210FFBB" w14:textId="6A89676F" w:rsidR="005E032C" w:rsidRPr="005E032C" w:rsidRDefault="005E032C" w:rsidP="005E032C">
      <w:pPr>
        <w:pStyle w:val="m-5534111781156243833msolistparagraph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szCs w:val="20"/>
        </w:rPr>
      </w:pPr>
      <w:r w:rsidRPr="005E032C">
        <w:rPr>
          <w:szCs w:val="20"/>
        </w:rPr>
        <w:t>Updating website to better describe the training materials and our licensing policy</w:t>
      </w:r>
    </w:p>
    <w:p w14:paraId="429AE0E1" w14:textId="77777777" w:rsidR="00632DA5" w:rsidRDefault="00632DA5" w:rsidP="00632DA5">
      <w:pPr>
        <w:pStyle w:val="BodyText"/>
      </w:pPr>
    </w:p>
    <w:p w14:paraId="38E4BB01" w14:textId="6990B18B" w:rsidR="00CE109C" w:rsidRDefault="00CE109C" w:rsidP="00333221">
      <w:pPr>
        <w:pStyle w:val="BodyText"/>
        <w:numPr>
          <w:ilvl w:val="0"/>
          <w:numId w:val="10"/>
        </w:numPr>
      </w:pPr>
      <w:r>
        <w:t>Treasurers Report</w:t>
      </w:r>
      <w:r w:rsidR="003F466D">
        <w:t>: Bill</w:t>
      </w:r>
      <w:r w:rsidR="008F3B5F">
        <w:t xml:space="preserve"> as of April 30, 2017</w:t>
      </w:r>
    </w:p>
    <w:p w14:paraId="4F41A6C3" w14:textId="77777777" w:rsidR="003F466D" w:rsidRPr="008F3B5F" w:rsidRDefault="003F466D" w:rsidP="008F3B5F">
      <w:pPr>
        <w:pStyle w:val="ListParagraph"/>
        <w:numPr>
          <w:ilvl w:val="0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Cash Balance: $464,822</w:t>
      </w:r>
    </w:p>
    <w:p w14:paraId="24A76CF8" w14:textId="77777777" w:rsidR="003F466D" w:rsidRPr="008F3B5F" w:rsidRDefault="003F466D" w:rsidP="008F3B5F">
      <w:pPr>
        <w:pStyle w:val="ListParagraph"/>
        <w:numPr>
          <w:ilvl w:val="0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Membership Payment Status</w:t>
      </w:r>
    </w:p>
    <w:p w14:paraId="460C2FAC" w14:textId="7EE578A4" w:rsidR="003F466D" w:rsidRPr="008F3B5F" w:rsidRDefault="003F466D" w:rsidP="008F3B5F">
      <w:pPr>
        <w:pStyle w:val="ListParagraph"/>
        <w:numPr>
          <w:ilvl w:val="1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13 out of 15 Promoters (2 are in process)</w:t>
      </w:r>
    </w:p>
    <w:p w14:paraId="5C8DC18F" w14:textId="6BB2AC05" w:rsidR="003F466D" w:rsidRPr="008F3B5F" w:rsidRDefault="003F466D" w:rsidP="008F3B5F">
      <w:pPr>
        <w:pStyle w:val="ListParagraph"/>
        <w:numPr>
          <w:ilvl w:val="1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3 out of 3 Adopters</w:t>
      </w:r>
    </w:p>
    <w:p w14:paraId="45477041" w14:textId="407E2444" w:rsidR="003F466D" w:rsidRPr="008F3B5F" w:rsidRDefault="003F466D" w:rsidP="008F3B5F">
      <w:pPr>
        <w:pStyle w:val="ListParagraph"/>
        <w:numPr>
          <w:ilvl w:val="1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5 Supporters</w:t>
      </w:r>
    </w:p>
    <w:p w14:paraId="60AA3744" w14:textId="424226A2" w:rsidR="003F466D" w:rsidRPr="008F3B5F" w:rsidRDefault="003F466D" w:rsidP="008F3B5F">
      <w:pPr>
        <w:pStyle w:val="ListParagraph"/>
        <w:numPr>
          <w:ilvl w:val="1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1 Individual</w:t>
      </w:r>
    </w:p>
    <w:p w14:paraId="7D171ABE" w14:textId="4F5F661F" w:rsidR="003F466D" w:rsidRPr="008F3B5F" w:rsidRDefault="003F466D" w:rsidP="008F3B5F">
      <w:pPr>
        <w:pStyle w:val="ListParagraph"/>
        <w:numPr>
          <w:ilvl w:val="0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Remaining payments for the plug</w:t>
      </w:r>
      <w:r w:rsidR="008F3B5F">
        <w:rPr>
          <w:sz w:val="24"/>
        </w:rPr>
        <w:t xml:space="preserve"> </w:t>
      </w:r>
      <w:r w:rsidRPr="008F3B5F">
        <w:rPr>
          <w:sz w:val="24"/>
        </w:rPr>
        <w:t>fest and logo events have been scheduled by the members</w:t>
      </w:r>
    </w:p>
    <w:p w14:paraId="7A69F291" w14:textId="77777777" w:rsidR="003F466D" w:rsidRPr="008F3B5F" w:rsidRDefault="003F466D" w:rsidP="008F3B5F">
      <w:pPr>
        <w:pStyle w:val="ListParagraph"/>
        <w:numPr>
          <w:ilvl w:val="0"/>
          <w:numId w:val="18"/>
        </w:numPr>
        <w:shd w:val="clear" w:color="auto" w:fill="FFFFFF"/>
        <w:rPr>
          <w:sz w:val="24"/>
        </w:rPr>
      </w:pPr>
      <w:r w:rsidRPr="008F3B5F">
        <w:rPr>
          <w:sz w:val="24"/>
        </w:rPr>
        <w:t>Expenses are meeting budget expectations</w:t>
      </w:r>
    </w:p>
    <w:p w14:paraId="25220762" w14:textId="77777777" w:rsidR="00632DA5" w:rsidRDefault="00632DA5" w:rsidP="00632DA5">
      <w:pPr>
        <w:pStyle w:val="BodyText"/>
      </w:pPr>
    </w:p>
    <w:p w14:paraId="07A00996" w14:textId="64C5813E" w:rsidR="005C4E52" w:rsidRDefault="00C86D4C" w:rsidP="00333221">
      <w:pPr>
        <w:pStyle w:val="BodyText"/>
        <w:numPr>
          <w:ilvl w:val="0"/>
          <w:numId w:val="10"/>
        </w:numPr>
      </w:pPr>
      <w:r>
        <w:t>Officer Nominations</w:t>
      </w:r>
      <w:r w:rsidR="00BB4D50">
        <w:t xml:space="preserve">: Before discussing nominations for the officer positions, Susan provided some opening comments. </w:t>
      </w:r>
      <w:r w:rsidR="00014BE6">
        <w:t>Susan offered thanks to Jim for</w:t>
      </w:r>
      <w:r w:rsidR="00F41B03">
        <w:t xml:space="preserve"> work over the years</w:t>
      </w:r>
      <w:r w:rsidR="00014BE6">
        <w:t xml:space="preserve"> for the OFA</w:t>
      </w:r>
      <w:r w:rsidR="00F41B03">
        <w:t xml:space="preserve">, </w:t>
      </w:r>
      <w:r w:rsidR="00014BE6">
        <w:t xml:space="preserve">also saying it </w:t>
      </w:r>
      <w:r w:rsidR="00F41B03">
        <w:t>maybe not</w:t>
      </w:r>
      <w:r w:rsidR="00014BE6">
        <w:t xml:space="preserve"> have been</w:t>
      </w:r>
      <w:r w:rsidR="00F41B03">
        <w:t xml:space="preserve"> clear how much work there was. </w:t>
      </w:r>
      <w:r w:rsidR="008F3B5F">
        <w:br/>
      </w:r>
      <w:r w:rsidR="008F3B5F">
        <w:br/>
      </w:r>
      <w:r w:rsidR="00014BE6">
        <w:t>She</w:t>
      </w:r>
      <w:r w:rsidR="00371C53">
        <w:t xml:space="preserve"> made these comments to explain why</w:t>
      </w:r>
      <w:r w:rsidR="00014BE6">
        <w:t xml:space="preserve"> there is</w:t>
      </w:r>
      <w:r w:rsidR="00371C53">
        <w:t xml:space="preserve"> a need for</w:t>
      </w:r>
      <w:r w:rsidR="00014BE6">
        <w:t xml:space="preserve"> broad participation in terms of accepting officer position</w:t>
      </w:r>
      <w:r w:rsidR="00F41B03">
        <w:t>. Susan has been doing all she ca</w:t>
      </w:r>
      <w:r w:rsidR="00014BE6">
        <w:t xml:space="preserve">n as Chair to live up to the roles and responsibilities. The key takeaway is these 4 officer positions are, collectively, </w:t>
      </w:r>
      <w:r w:rsidR="00014BE6" w:rsidRPr="00014BE6">
        <w:rPr>
          <w:b/>
          <w:i/>
        </w:rPr>
        <w:t>the</w:t>
      </w:r>
      <w:r w:rsidR="00014BE6">
        <w:t xml:space="preserve"> leaders of the OFA.</w:t>
      </w:r>
    </w:p>
    <w:p w14:paraId="58E0E858" w14:textId="11911F67" w:rsidR="00CE109C" w:rsidRDefault="00CE109C" w:rsidP="00CE109C">
      <w:pPr>
        <w:pStyle w:val="BodyText"/>
        <w:numPr>
          <w:ilvl w:val="1"/>
          <w:numId w:val="10"/>
        </w:numPr>
      </w:pPr>
      <w:r>
        <w:t>Chair</w:t>
      </w:r>
      <w:r w:rsidR="00F41B03">
        <w:t>: Susan self-nominates for one more term, Woody seconds</w:t>
      </w:r>
    </w:p>
    <w:p w14:paraId="473E6584" w14:textId="490963B6" w:rsidR="00CE109C" w:rsidRDefault="00CE109C" w:rsidP="00CE109C">
      <w:pPr>
        <w:pStyle w:val="BodyText"/>
        <w:numPr>
          <w:ilvl w:val="1"/>
          <w:numId w:val="10"/>
        </w:numPr>
      </w:pPr>
      <w:r>
        <w:t>Vice Chair</w:t>
      </w:r>
      <w:r w:rsidR="001C2A76">
        <w:t>: Susan nominates Paul, who</w:t>
      </w:r>
      <w:r w:rsidR="00F41B03">
        <w:t xml:space="preserve"> accepts, </w:t>
      </w:r>
      <w:r w:rsidR="001C2A76">
        <w:t xml:space="preserve">stating how much he values his close working relationship with </w:t>
      </w:r>
      <w:r w:rsidR="00F41B03">
        <w:t>Susan</w:t>
      </w:r>
    </w:p>
    <w:p w14:paraId="26F064A6" w14:textId="22512F32" w:rsidR="00CE109C" w:rsidRDefault="00CE109C" w:rsidP="00CE109C">
      <w:pPr>
        <w:pStyle w:val="BodyText"/>
        <w:numPr>
          <w:ilvl w:val="1"/>
          <w:numId w:val="10"/>
        </w:numPr>
      </w:pPr>
      <w:r>
        <w:t>Secretary</w:t>
      </w:r>
      <w:r w:rsidR="00F41B03">
        <w:t xml:space="preserve">: </w:t>
      </w:r>
      <w:r w:rsidR="003D0F4D">
        <w:t>Michael A</w:t>
      </w:r>
      <w:r w:rsidR="009F7F68">
        <w:t>guilar had earlier volunteered to replace Chris Beggio, his colleague at Sandia. Susan was happy to nominate Michael who accepted.</w:t>
      </w:r>
    </w:p>
    <w:p w14:paraId="1F8C519B" w14:textId="39FD4494" w:rsidR="009F7F68" w:rsidRDefault="00CE109C" w:rsidP="00CE109C">
      <w:pPr>
        <w:pStyle w:val="BodyText"/>
        <w:numPr>
          <w:ilvl w:val="1"/>
          <w:numId w:val="10"/>
        </w:numPr>
      </w:pPr>
      <w:r>
        <w:t>Treasurer</w:t>
      </w:r>
      <w:r w:rsidR="00117F71">
        <w:t xml:space="preserve">: </w:t>
      </w:r>
      <w:r w:rsidR="009F7F68">
        <w:t>No one stepped forward to volunteer to serve, which generated a good deal of discussion</w:t>
      </w:r>
      <w:r w:rsidR="0094041F">
        <w:t xml:space="preserve"> – captured here to help with the ultimate resolution of this open position.</w:t>
      </w:r>
    </w:p>
    <w:p w14:paraId="729F70CF" w14:textId="77777777" w:rsidR="0094041F" w:rsidRDefault="006C561A" w:rsidP="009F7F68">
      <w:pPr>
        <w:pStyle w:val="BodyText"/>
        <w:numPr>
          <w:ilvl w:val="1"/>
          <w:numId w:val="11"/>
        </w:numPr>
      </w:pPr>
      <w:r>
        <w:t>The job description Bill sent</w:t>
      </w:r>
      <w:r w:rsidR="00117F71">
        <w:t xml:space="preserve"> out </w:t>
      </w:r>
      <w:r>
        <w:t>earlier was shared and reviewed.</w:t>
      </w:r>
    </w:p>
    <w:p w14:paraId="6D6C1465" w14:textId="77777777" w:rsidR="005E6A8D" w:rsidRDefault="00FA1AC8" w:rsidP="009F7F68">
      <w:pPr>
        <w:pStyle w:val="BodyText"/>
        <w:numPr>
          <w:ilvl w:val="1"/>
          <w:numId w:val="11"/>
        </w:numPr>
      </w:pPr>
      <w:r>
        <w:t xml:space="preserve">Re </w:t>
      </w:r>
      <w:r w:rsidR="0094041F">
        <w:t>producing the annual budget, S</w:t>
      </w:r>
      <w:r>
        <w:t>usan enc</w:t>
      </w:r>
      <w:r w:rsidR="0094041F">
        <w:t>ouraged active participation wit</w:t>
      </w:r>
      <w:r w:rsidR="005E6A8D">
        <w:t xml:space="preserve">h </w:t>
      </w:r>
      <w:r w:rsidR="0094041F">
        <w:t xml:space="preserve">the </w:t>
      </w:r>
      <w:r>
        <w:t xml:space="preserve">treasurer. </w:t>
      </w:r>
    </w:p>
    <w:p w14:paraId="01191BB3" w14:textId="77777777" w:rsidR="005E6A8D" w:rsidRDefault="005E6A8D" w:rsidP="009F7F68">
      <w:pPr>
        <w:pStyle w:val="BodyText"/>
        <w:numPr>
          <w:ilvl w:val="1"/>
          <w:numId w:val="11"/>
        </w:numPr>
      </w:pPr>
      <w:r>
        <w:t>Bill pointed out we have a business manager,</w:t>
      </w:r>
      <w:r w:rsidR="00FA1AC8">
        <w:t xml:space="preserve"> so</w:t>
      </w:r>
      <w:r>
        <w:t xml:space="preserve"> there is</w:t>
      </w:r>
      <w:r w:rsidR="00FA1AC8">
        <w:t xml:space="preserve"> no need for that level of activity.</w:t>
      </w:r>
      <w:r w:rsidR="00C712C1">
        <w:t xml:space="preserve"> </w:t>
      </w:r>
    </w:p>
    <w:p w14:paraId="1A074490" w14:textId="3014E58C" w:rsidR="00F55B05" w:rsidRDefault="00F55B05" w:rsidP="009F7F68">
      <w:pPr>
        <w:pStyle w:val="BodyText"/>
        <w:numPr>
          <w:ilvl w:val="1"/>
          <w:numId w:val="11"/>
        </w:numPr>
      </w:pPr>
      <w:r>
        <w:lastRenderedPageBreak/>
        <w:t xml:space="preserve">The group had to make the decision as to what to </w:t>
      </w:r>
      <w:r w:rsidR="00371C53">
        <w:t xml:space="preserve">do </w:t>
      </w:r>
      <w:r>
        <w:t>given there were no volunteers during the meeting. Ultimately it was decided:</w:t>
      </w:r>
    </w:p>
    <w:p w14:paraId="6C76E639" w14:textId="77777777" w:rsidR="00F55B05" w:rsidRDefault="00F55B05" w:rsidP="00F55B05">
      <w:pPr>
        <w:pStyle w:val="BodyText"/>
        <w:numPr>
          <w:ilvl w:val="2"/>
          <w:numId w:val="11"/>
        </w:numPr>
      </w:pPr>
      <w:r>
        <w:t>We would move forward with the 3 positions for which there were unopposed volunteers. The fact we don’t have a Treasurer wasn’t seen to be a reason to stop that.</w:t>
      </w:r>
    </w:p>
    <w:p w14:paraId="2CC79580" w14:textId="0132316F" w:rsidR="00F55B05" w:rsidRDefault="00F55B05" w:rsidP="00F55B05">
      <w:pPr>
        <w:pStyle w:val="BodyText"/>
        <w:numPr>
          <w:ilvl w:val="2"/>
          <w:numId w:val="11"/>
        </w:numPr>
      </w:pPr>
      <w:r>
        <w:t xml:space="preserve">Until the position is filled, the work will need to be </w:t>
      </w:r>
      <w:r w:rsidR="00371C53">
        <w:t>covered</w:t>
      </w:r>
      <w:r>
        <w:t xml:space="preserve"> by Susan, Paul and Jim</w:t>
      </w:r>
    </w:p>
    <w:p w14:paraId="35BCA3BE" w14:textId="52A966B6" w:rsidR="00CE109C" w:rsidRDefault="00C712C1" w:rsidP="00F55B05">
      <w:pPr>
        <w:pStyle w:val="BodyText"/>
        <w:numPr>
          <w:ilvl w:val="2"/>
          <w:numId w:val="11"/>
        </w:numPr>
      </w:pPr>
      <w:r>
        <w:t xml:space="preserve">Paul </w:t>
      </w:r>
      <w:r w:rsidR="00F55B05">
        <w:t xml:space="preserve">accepted the AR to develop wording to deal with the situation where this is an unfilled officer position – not the case currently. </w:t>
      </w:r>
    </w:p>
    <w:p w14:paraId="49952D4A" w14:textId="77777777" w:rsidR="00C86D4C" w:rsidRDefault="00C86D4C" w:rsidP="00C86D4C">
      <w:pPr>
        <w:pStyle w:val="BodyText"/>
      </w:pPr>
    </w:p>
    <w:p w14:paraId="2023D00E" w14:textId="0AF3584A" w:rsidR="00F17983" w:rsidRDefault="00C86D4C" w:rsidP="00632DA5">
      <w:pPr>
        <w:pStyle w:val="BodyText"/>
        <w:numPr>
          <w:ilvl w:val="0"/>
          <w:numId w:val="10"/>
        </w:numPr>
      </w:pPr>
      <w:r>
        <w:t>LANL Motion</w:t>
      </w:r>
      <w:r w:rsidR="00F17983">
        <w:t xml:space="preserve"> (as amended and voted upon)</w:t>
      </w:r>
      <w:r>
        <w:t>:  LANL moves to go into renegotiation with Jim Ryan to contract his services.  The renegotiation will include job title, hourly rate and maximum hours pe</w:t>
      </w:r>
      <w:r w:rsidR="00320DEE">
        <w:t xml:space="preserve">r month. </w:t>
      </w:r>
      <w:r>
        <w:t xml:space="preserve">At the conclusion of renegotiation, </w:t>
      </w:r>
      <w:r w:rsidR="00F17983">
        <w:t>the OFA Board</w:t>
      </w:r>
      <w:r w:rsidR="00371FD4">
        <w:t xml:space="preserve"> </w:t>
      </w:r>
      <w:r w:rsidR="00F17983">
        <w:t>will</w:t>
      </w:r>
      <w:r w:rsidR="00371FD4">
        <w:t xml:space="preserve"> approve </w:t>
      </w:r>
      <w:r w:rsidR="00F17983">
        <w:t>the new contract</w:t>
      </w:r>
      <w:r w:rsidR="00371FD4">
        <w:t xml:space="preserve">. </w:t>
      </w:r>
      <w:r w:rsidR="00F17983">
        <w:br/>
        <w:t>Discussion:</w:t>
      </w:r>
    </w:p>
    <w:p w14:paraId="7F82F8C1" w14:textId="77777777" w:rsidR="00037706" w:rsidRDefault="00F17983" w:rsidP="00B84A4D">
      <w:pPr>
        <w:pStyle w:val="BodyText"/>
        <w:numPr>
          <w:ilvl w:val="1"/>
          <w:numId w:val="13"/>
        </w:numPr>
      </w:pPr>
      <w:r>
        <w:t>Susan stated the t</w:t>
      </w:r>
      <w:r w:rsidR="00CE2B08">
        <w:t xml:space="preserve">ransition </w:t>
      </w:r>
      <w:r w:rsidR="00320DEE">
        <w:t xml:space="preserve">is largely accomplished </w:t>
      </w:r>
      <w:r w:rsidR="00CE2B08">
        <w:t>and</w:t>
      </w:r>
      <w:r w:rsidR="00320DEE">
        <w:t xml:space="preserve"> the</w:t>
      </w:r>
      <w:r w:rsidR="00CE2B08">
        <w:t xml:space="preserve"> W</w:t>
      </w:r>
      <w:r w:rsidR="00320DEE">
        <w:t xml:space="preserve">ork </w:t>
      </w:r>
      <w:r w:rsidR="00CE2B08">
        <w:t>S</w:t>
      </w:r>
      <w:r w:rsidR="00320DEE">
        <w:t>hop is</w:t>
      </w:r>
      <w:r w:rsidR="00CE2B08">
        <w:t xml:space="preserve"> over</w:t>
      </w:r>
      <w:r w:rsidR="00320DEE">
        <w:t>,</w:t>
      </w:r>
      <w:r w:rsidR="00CE2B08">
        <w:t xml:space="preserve"> so </w:t>
      </w:r>
      <w:r w:rsidR="00320DEE">
        <w:t xml:space="preserve">this is a </w:t>
      </w:r>
      <w:r w:rsidR="00CE2B08">
        <w:t xml:space="preserve">good time to take this on. </w:t>
      </w:r>
      <w:r w:rsidR="00037706">
        <w:t>While Jim was important to the transition, he may still have value to the OFA, leading to a desire to rethink the title, rate, hours and actual responsibilities.</w:t>
      </w:r>
    </w:p>
    <w:p w14:paraId="696CF284" w14:textId="386E6E78" w:rsidR="004C63F1" w:rsidRDefault="00037706" w:rsidP="00B84A4D">
      <w:pPr>
        <w:pStyle w:val="BodyText"/>
        <w:numPr>
          <w:ilvl w:val="1"/>
          <w:numId w:val="13"/>
        </w:numPr>
      </w:pPr>
      <w:r>
        <w:t>Paul continues to argue this should be part of</w:t>
      </w:r>
      <w:r w:rsidR="00CE2B08">
        <w:t xml:space="preserve"> a </w:t>
      </w:r>
      <w:r>
        <w:t>comprehensive</w:t>
      </w:r>
      <w:r w:rsidR="00CE2B08">
        <w:t xml:space="preserve"> budgeting process, so co</w:t>
      </w:r>
      <w:r>
        <w:t>uld be good time to consider this issue.</w:t>
      </w:r>
    </w:p>
    <w:p w14:paraId="6384B27D" w14:textId="234B1ACD" w:rsidR="0043021A" w:rsidRDefault="00037706" w:rsidP="00B84A4D">
      <w:pPr>
        <w:pStyle w:val="BodyText"/>
        <w:numPr>
          <w:ilvl w:val="1"/>
          <w:numId w:val="13"/>
        </w:numPr>
      </w:pPr>
      <w:r>
        <w:t>Susan’s motion was seconded by HPE. They agreed to a separation between the contract negotiation and the decision to cease receiving payments from Intel, as explained in the final sentence of the motion.</w:t>
      </w:r>
    </w:p>
    <w:p w14:paraId="66E611F0" w14:textId="0F513A70" w:rsidR="00037706" w:rsidRDefault="00037706" w:rsidP="00B84A4D">
      <w:pPr>
        <w:pStyle w:val="BodyText"/>
        <w:numPr>
          <w:ilvl w:val="1"/>
          <w:numId w:val="13"/>
        </w:numPr>
      </w:pPr>
      <w:r>
        <w:t>Vote:</w:t>
      </w:r>
      <w:r w:rsidR="00B84A4D">
        <w:t xml:space="preserve"> motion passes</w:t>
      </w:r>
    </w:p>
    <w:p w14:paraId="79336962" w14:textId="41EA48BF" w:rsidR="00037706" w:rsidRPr="00B84A4D" w:rsidRDefault="00037706" w:rsidP="00B84A4D">
      <w:pPr>
        <w:pStyle w:val="BodyText"/>
        <w:numPr>
          <w:ilvl w:val="2"/>
          <w:numId w:val="12"/>
        </w:numPr>
      </w:pPr>
      <w:r w:rsidRPr="00B84A4D">
        <w:t>Broadcom / Eddie Wai</w:t>
      </w:r>
      <w:r w:rsidR="00B84A4D" w:rsidRPr="00B84A4D">
        <w:t>- Yes</w:t>
      </w:r>
    </w:p>
    <w:p w14:paraId="445ED3FB" w14:textId="11AFBA50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 xml:space="preserve">Cray/Paul Grun </w:t>
      </w:r>
      <w:r w:rsidR="00B84A4D">
        <w:rPr>
          <w:sz w:val="24"/>
        </w:rPr>
        <w:t>- Yes</w:t>
      </w:r>
    </w:p>
    <w:p w14:paraId="16112BD2" w14:textId="2FCB68F0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 xml:space="preserve">HPE / Andy </w:t>
      </w:r>
      <w:r w:rsidR="00B84A4D" w:rsidRPr="00037706">
        <w:rPr>
          <w:sz w:val="24"/>
        </w:rPr>
        <w:t>Riebs</w:t>
      </w:r>
      <w:r w:rsidR="00B84A4D">
        <w:rPr>
          <w:sz w:val="24"/>
        </w:rPr>
        <w:t>- Yes</w:t>
      </w:r>
    </w:p>
    <w:p w14:paraId="2BCAE165" w14:textId="0541DA41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IBM / Bernard Metzler</w:t>
      </w:r>
      <w:r w:rsidR="00B84A4D">
        <w:rPr>
          <w:sz w:val="24"/>
        </w:rPr>
        <w:t>- Yes</w:t>
      </w:r>
    </w:p>
    <w:p w14:paraId="2135ABD2" w14:textId="54F2A6FA" w:rsidR="00037706" w:rsidRPr="00037706" w:rsidRDefault="003325FC" w:rsidP="00B84A4D">
      <w:pPr>
        <w:pStyle w:val="ListParagraph"/>
        <w:numPr>
          <w:ilvl w:val="2"/>
          <w:numId w:val="12"/>
        </w:numPr>
        <w:rPr>
          <w:sz w:val="24"/>
        </w:rPr>
      </w:pPr>
      <w:r>
        <w:rPr>
          <w:sz w:val="24"/>
        </w:rPr>
        <w:t xml:space="preserve">Intel / </w:t>
      </w:r>
      <w:r w:rsidR="00037706" w:rsidRPr="00037706">
        <w:rPr>
          <w:sz w:val="24"/>
        </w:rPr>
        <w:t>Divya Kolar for Jim Pappas</w:t>
      </w:r>
      <w:r w:rsidR="00B84A4D">
        <w:rPr>
          <w:sz w:val="24"/>
        </w:rPr>
        <w:t>- Abstain</w:t>
      </w:r>
    </w:p>
    <w:p w14:paraId="230D5FBF" w14:textId="4A5E9A8C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 xml:space="preserve">Jump Trading / Christoph Lameter </w:t>
      </w:r>
      <w:r w:rsidR="00B84A4D">
        <w:rPr>
          <w:sz w:val="24"/>
        </w:rPr>
        <w:t>- Yes</w:t>
      </w:r>
    </w:p>
    <w:p w14:paraId="531EEEAA" w14:textId="2A5BC9C6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 xml:space="preserve">LANL / Susan Coulter </w:t>
      </w:r>
      <w:r w:rsidR="00B84A4D">
        <w:rPr>
          <w:sz w:val="24"/>
        </w:rPr>
        <w:t>- Yes</w:t>
      </w:r>
    </w:p>
    <w:p w14:paraId="64B6C626" w14:textId="1E586D66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 xml:space="preserve">LLNL / Matt Leininger </w:t>
      </w:r>
      <w:r w:rsidR="00B84A4D">
        <w:rPr>
          <w:sz w:val="24"/>
        </w:rPr>
        <w:t>- Yes</w:t>
      </w:r>
    </w:p>
    <w:p w14:paraId="52DC8A34" w14:textId="4169ABEF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Mellanox / Gilad Shainer</w:t>
      </w:r>
      <w:r w:rsidR="00B84A4D">
        <w:rPr>
          <w:sz w:val="24"/>
        </w:rPr>
        <w:t>- Yes</w:t>
      </w:r>
    </w:p>
    <w:p w14:paraId="58A34A43" w14:textId="7EAB5E65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NetApp / David Dale</w:t>
      </w:r>
      <w:r w:rsidR="00B84A4D">
        <w:rPr>
          <w:sz w:val="24"/>
        </w:rPr>
        <w:t>- no response, probably left the meeting</w:t>
      </w:r>
    </w:p>
    <w:p w14:paraId="0B64C0CA" w14:textId="0DF5CD6A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Oracle / David Brean</w:t>
      </w:r>
      <w:r w:rsidR="00B84A4D">
        <w:rPr>
          <w:sz w:val="24"/>
        </w:rPr>
        <w:t>- Yes</w:t>
      </w:r>
    </w:p>
    <w:p w14:paraId="3344ADB2" w14:textId="29D609F7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Sandia / Michael Aguilar</w:t>
      </w:r>
      <w:r w:rsidR="00B84A4D">
        <w:rPr>
          <w:sz w:val="24"/>
        </w:rPr>
        <w:t>- Yes</w:t>
      </w:r>
    </w:p>
    <w:p w14:paraId="6CC854DC" w14:textId="134913E3" w:rsidR="00037706" w:rsidRPr="00037706" w:rsidRDefault="00037706" w:rsidP="00B84A4D">
      <w:pPr>
        <w:pStyle w:val="ListParagraph"/>
        <w:numPr>
          <w:ilvl w:val="2"/>
          <w:numId w:val="12"/>
        </w:numPr>
        <w:rPr>
          <w:sz w:val="24"/>
        </w:rPr>
      </w:pPr>
      <w:r w:rsidRPr="00037706">
        <w:rPr>
          <w:sz w:val="24"/>
        </w:rPr>
        <w:t>Unisys / Lilia Weber</w:t>
      </w:r>
      <w:r w:rsidR="00B84A4D">
        <w:rPr>
          <w:sz w:val="24"/>
        </w:rPr>
        <w:t>- Yes</w:t>
      </w:r>
    </w:p>
    <w:p w14:paraId="0AD5B484" w14:textId="5D390DC8" w:rsidR="00DF01C3" w:rsidRDefault="00DF01C3" w:rsidP="004F4029">
      <w:pPr>
        <w:pStyle w:val="BodyText"/>
        <w:ind w:left="792"/>
      </w:pPr>
    </w:p>
    <w:sectPr w:rsidR="00DF01C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2D8C0" w14:textId="77777777" w:rsidR="00756617" w:rsidRDefault="00756617">
      <w:r>
        <w:separator/>
      </w:r>
    </w:p>
  </w:endnote>
  <w:endnote w:type="continuationSeparator" w:id="0">
    <w:p w14:paraId="29F65FC2" w14:textId="77777777" w:rsidR="00756617" w:rsidRDefault="0075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ACC7D" w14:textId="77777777" w:rsidR="00A66108" w:rsidRDefault="00A66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A66108" w:rsidRDefault="00A6610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6F847" w14:textId="77777777" w:rsidR="00A66108" w:rsidRDefault="00A66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D03">
      <w:rPr>
        <w:rStyle w:val="PageNumber"/>
        <w:noProof/>
      </w:rPr>
      <w:t>3</w:t>
    </w:r>
    <w:r>
      <w:rPr>
        <w:rStyle w:val="PageNumber"/>
      </w:rPr>
      <w:fldChar w:fldCharType="end"/>
    </w:r>
  </w:p>
  <w:p w14:paraId="7DFF7197" w14:textId="77777777" w:rsidR="00A66108" w:rsidRDefault="00A6610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23C09" w14:textId="77777777" w:rsidR="00756617" w:rsidRDefault="00756617">
      <w:r>
        <w:separator/>
      </w:r>
    </w:p>
  </w:footnote>
  <w:footnote w:type="continuationSeparator" w:id="0">
    <w:p w14:paraId="009C9008" w14:textId="77777777" w:rsidR="00756617" w:rsidRDefault="0075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2A74D32"/>
    <w:multiLevelType w:val="hybridMultilevel"/>
    <w:tmpl w:val="7D08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3F7B"/>
    <w:multiLevelType w:val="hybridMultilevel"/>
    <w:tmpl w:val="0FDE1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9665A"/>
    <w:multiLevelType w:val="hybridMultilevel"/>
    <w:tmpl w:val="9094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3B1842"/>
    <w:multiLevelType w:val="hybridMultilevel"/>
    <w:tmpl w:val="A8F2C8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47958"/>
    <w:multiLevelType w:val="hybridMultilevel"/>
    <w:tmpl w:val="E878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43B2BB9"/>
    <w:multiLevelType w:val="hybridMultilevel"/>
    <w:tmpl w:val="37144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4914A51"/>
    <w:multiLevelType w:val="hybridMultilevel"/>
    <w:tmpl w:val="7AF44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F2A08"/>
    <w:multiLevelType w:val="hybridMultilevel"/>
    <w:tmpl w:val="550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032B4"/>
    <w:multiLevelType w:val="hybridMultilevel"/>
    <w:tmpl w:val="BC2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5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4BE6"/>
    <w:rsid w:val="00016E8A"/>
    <w:rsid w:val="00037706"/>
    <w:rsid w:val="00062D55"/>
    <w:rsid w:val="000812DB"/>
    <w:rsid w:val="000D1D25"/>
    <w:rsid w:val="000F0C21"/>
    <w:rsid w:val="00117F71"/>
    <w:rsid w:val="00142247"/>
    <w:rsid w:val="001959EC"/>
    <w:rsid w:val="001C25E9"/>
    <w:rsid w:val="001C2A76"/>
    <w:rsid w:val="001C65F8"/>
    <w:rsid w:val="00205CF4"/>
    <w:rsid w:val="002213DE"/>
    <w:rsid w:val="002663D5"/>
    <w:rsid w:val="0027581C"/>
    <w:rsid w:val="00283F3D"/>
    <w:rsid w:val="002C47FA"/>
    <w:rsid w:val="002E33B9"/>
    <w:rsid w:val="0031023F"/>
    <w:rsid w:val="0031148C"/>
    <w:rsid w:val="003114B2"/>
    <w:rsid w:val="0031246C"/>
    <w:rsid w:val="00312FB9"/>
    <w:rsid w:val="00320DEE"/>
    <w:rsid w:val="003325FC"/>
    <w:rsid w:val="00333221"/>
    <w:rsid w:val="003377D8"/>
    <w:rsid w:val="003432A4"/>
    <w:rsid w:val="00371C53"/>
    <w:rsid w:val="00371FD4"/>
    <w:rsid w:val="003732B2"/>
    <w:rsid w:val="00386580"/>
    <w:rsid w:val="00396AA6"/>
    <w:rsid w:val="003A279B"/>
    <w:rsid w:val="003A5FAC"/>
    <w:rsid w:val="003A7AD0"/>
    <w:rsid w:val="003B344E"/>
    <w:rsid w:val="003D0F4D"/>
    <w:rsid w:val="003F466D"/>
    <w:rsid w:val="00405216"/>
    <w:rsid w:val="004209E3"/>
    <w:rsid w:val="0043021A"/>
    <w:rsid w:val="00460CB1"/>
    <w:rsid w:val="00472E9F"/>
    <w:rsid w:val="00477CE1"/>
    <w:rsid w:val="004C63F1"/>
    <w:rsid w:val="004F4029"/>
    <w:rsid w:val="004F6E10"/>
    <w:rsid w:val="004F77C2"/>
    <w:rsid w:val="005060DB"/>
    <w:rsid w:val="00582567"/>
    <w:rsid w:val="00593489"/>
    <w:rsid w:val="005C4E52"/>
    <w:rsid w:val="005C76CF"/>
    <w:rsid w:val="005E032C"/>
    <w:rsid w:val="005E6A8D"/>
    <w:rsid w:val="006039E9"/>
    <w:rsid w:val="00615183"/>
    <w:rsid w:val="006273C5"/>
    <w:rsid w:val="00627CDF"/>
    <w:rsid w:val="00632DA5"/>
    <w:rsid w:val="0069294E"/>
    <w:rsid w:val="006B7160"/>
    <w:rsid w:val="006C561A"/>
    <w:rsid w:val="006E011A"/>
    <w:rsid w:val="00756617"/>
    <w:rsid w:val="00757CF3"/>
    <w:rsid w:val="0077039D"/>
    <w:rsid w:val="007708B2"/>
    <w:rsid w:val="007C6BDC"/>
    <w:rsid w:val="007D07CF"/>
    <w:rsid w:val="007D309B"/>
    <w:rsid w:val="00813762"/>
    <w:rsid w:val="00826130"/>
    <w:rsid w:val="0084160B"/>
    <w:rsid w:val="00856E10"/>
    <w:rsid w:val="008A3F8A"/>
    <w:rsid w:val="008D6C6A"/>
    <w:rsid w:val="008E2FEF"/>
    <w:rsid w:val="008F3B5F"/>
    <w:rsid w:val="009157E8"/>
    <w:rsid w:val="0094041F"/>
    <w:rsid w:val="00971F82"/>
    <w:rsid w:val="0098733E"/>
    <w:rsid w:val="00993C97"/>
    <w:rsid w:val="009F7F68"/>
    <w:rsid w:val="00A301C6"/>
    <w:rsid w:val="00A34B62"/>
    <w:rsid w:val="00A531F6"/>
    <w:rsid w:val="00A66108"/>
    <w:rsid w:val="00A93C5C"/>
    <w:rsid w:val="00AB4D71"/>
    <w:rsid w:val="00AC5FB2"/>
    <w:rsid w:val="00AE2ADC"/>
    <w:rsid w:val="00B02467"/>
    <w:rsid w:val="00B16257"/>
    <w:rsid w:val="00B6035F"/>
    <w:rsid w:val="00B84A4D"/>
    <w:rsid w:val="00B84DA5"/>
    <w:rsid w:val="00BB4D50"/>
    <w:rsid w:val="00BD74B0"/>
    <w:rsid w:val="00BF09BE"/>
    <w:rsid w:val="00C712C1"/>
    <w:rsid w:val="00C73FB3"/>
    <w:rsid w:val="00C80895"/>
    <w:rsid w:val="00C86D4C"/>
    <w:rsid w:val="00C9584E"/>
    <w:rsid w:val="00CD47E6"/>
    <w:rsid w:val="00CE109C"/>
    <w:rsid w:val="00CE2B08"/>
    <w:rsid w:val="00CF20E6"/>
    <w:rsid w:val="00CF3DC4"/>
    <w:rsid w:val="00D47A05"/>
    <w:rsid w:val="00D813A2"/>
    <w:rsid w:val="00DA5E80"/>
    <w:rsid w:val="00DE0A20"/>
    <w:rsid w:val="00DF01C3"/>
    <w:rsid w:val="00DF0B03"/>
    <w:rsid w:val="00DF5EF0"/>
    <w:rsid w:val="00E00223"/>
    <w:rsid w:val="00E201A3"/>
    <w:rsid w:val="00E24FC8"/>
    <w:rsid w:val="00E2652C"/>
    <w:rsid w:val="00E40FFF"/>
    <w:rsid w:val="00E52847"/>
    <w:rsid w:val="00E67053"/>
    <w:rsid w:val="00E8685E"/>
    <w:rsid w:val="00E9532E"/>
    <w:rsid w:val="00ED1C03"/>
    <w:rsid w:val="00ED410E"/>
    <w:rsid w:val="00ED5A21"/>
    <w:rsid w:val="00EE356A"/>
    <w:rsid w:val="00EF3B67"/>
    <w:rsid w:val="00F01AFA"/>
    <w:rsid w:val="00F17983"/>
    <w:rsid w:val="00F3442D"/>
    <w:rsid w:val="00F41B03"/>
    <w:rsid w:val="00F43D03"/>
    <w:rsid w:val="00F46690"/>
    <w:rsid w:val="00F55B05"/>
    <w:rsid w:val="00F5616A"/>
    <w:rsid w:val="00F90ECF"/>
    <w:rsid w:val="00FA1AC8"/>
    <w:rsid w:val="00FA60FE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367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paragraph" w:customStyle="1" w:styleId="m4700775755835536588msolistparagraph">
    <w:name w:val="m_4700775755835536588msolistparagraph"/>
    <w:basedOn w:val="Normal"/>
    <w:rsid w:val="00B024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2467"/>
  </w:style>
  <w:style w:type="paragraph" w:customStyle="1" w:styleId="m-5534111781156243833msolistparagraph">
    <w:name w:val="m_-5534111781156243833msolistparagraph"/>
    <w:basedOn w:val="Normal"/>
    <w:rsid w:val="005E032C"/>
    <w:pPr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3F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727</Words>
  <Characters>4205</Characters>
  <Application>Microsoft Macintosh Word</Application>
  <DocSecurity>0</DocSecurity>
  <Lines>116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Jim Ryan</cp:lastModifiedBy>
  <cp:revision>3</cp:revision>
  <cp:lastPrinted>2017-06-13T18:45:00Z</cp:lastPrinted>
  <dcterms:created xsi:type="dcterms:W3CDTF">2017-06-13T18:43:00Z</dcterms:created>
  <dcterms:modified xsi:type="dcterms:W3CDTF">2017-06-13T18:47:00Z</dcterms:modified>
</cp:coreProperties>
</file>