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7F351FCE" w:rsidR="00A71D15" w:rsidRDefault="00791186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5C0950">
        <w:rPr>
          <w:b/>
          <w:sz w:val="24"/>
        </w:rPr>
        <w:t xml:space="preserve"> </w:t>
      </w:r>
      <w:r w:rsidR="0068748E">
        <w:rPr>
          <w:b/>
          <w:sz w:val="24"/>
        </w:rPr>
        <w:t>18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5ED502E0" w:rsidR="00A71D15" w:rsidRPr="005772DA" w:rsidRDefault="0031680D" w:rsidP="00F80FA4">
      <w:pPr>
        <w:ind w:firstLine="720"/>
        <w:rPr>
          <w:strike/>
          <w:sz w:val="24"/>
        </w:rPr>
      </w:pPr>
      <w:r w:rsidRPr="005772DA">
        <w:rPr>
          <w:strike/>
          <w:sz w:val="24"/>
        </w:rPr>
        <w:t xml:space="preserve">Jump Trading / </w:t>
      </w:r>
      <w:r w:rsidR="008C6CFE" w:rsidRPr="005772DA">
        <w:rPr>
          <w:strike/>
          <w:sz w:val="24"/>
        </w:rPr>
        <w:t>vacant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Default="004953BE" w:rsidP="00723F86">
      <w:pPr>
        <w:ind w:firstLine="720"/>
        <w:rPr>
          <w:sz w:val="24"/>
        </w:rPr>
      </w:pPr>
      <w:r>
        <w:rPr>
          <w:sz w:val="24"/>
        </w:rPr>
        <w:t>At-Large / Harold Cook</w:t>
      </w:r>
    </w:p>
    <w:p w14:paraId="794402E7" w14:textId="277A0C91" w:rsidR="00723F86" w:rsidRDefault="00723F86" w:rsidP="00723F86">
      <w:pPr>
        <w:ind w:firstLine="720"/>
        <w:rPr>
          <w:sz w:val="24"/>
        </w:rPr>
      </w:pPr>
      <w:r>
        <w:rPr>
          <w:sz w:val="24"/>
        </w:rPr>
        <w:t>HPE</w:t>
      </w:r>
      <w:r w:rsidR="001C3486">
        <w:rPr>
          <w:sz w:val="24"/>
        </w:rPr>
        <w:t xml:space="preserve"> </w:t>
      </w:r>
      <w:r>
        <w:rPr>
          <w:sz w:val="24"/>
        </w:rPr>
        <w:t>/</w:t>
      </w:r>
      <w:r w:rsidR="001C3486">
        <w:rPr>
          <w:sz w:val="24"/>
        </w:rPr>
        <w:t xml:space="preserve"> </w:t>
      </w:r>
      <w:r>
        <w:rPr>
          <w:sz w:val="24"/>
        </w:rPr>
        <w:t xml:space="preserve">Paul Grun </w:t>
      </w:r>
    </w:p>
    <w:p w14:paraId="4C3DB68D" w14:textId="221A9957" w:rsidR="001C3486" w:rsidRDefault="001C3486" w:rsidP="00723F86">
      <w:pPr>
        <w:ind w:firstLine="720"/>
        <w:rPr>
          <w:sz w:val="24"/>
        </w:rPr>
      </w:pPr>
      <w:r>
        <w:rPr>
          <w:sz w:val="24"/>
        </w:rPr>
        <w:t>IBM</w:t>
      </w:r>
      <w:r w:rsidR="00F97402">
        <w:rPr>
          <w:sz w:val="24"/>
        </w:rPr>
        <w:t xml:space="preserve"> (Red Hat)</w:t>
      </w:r>
      <w:r>
        <w:rPr>
          <w:sz w:val="24"/>
        </w:rPr>
        <w:t xml:space="preserve"> / Doug Ledford</w:t>
      </w:r>
    </w:p>
    <w:p w14:paraId="09710306" w14:textId="219F9D40" w:rsidR="00723F86" w:rsidRDefault="001A3994">
      <w:pPr>
        <w:ind w:firstLine="720"/>
        <w:rPr>
          <w:sz w:val="24"/>
        </w:rPr>
      </w:pPr>
      <w:r>
        <w:rPr>
          <w:sz w:val="24"/>
        </w:rPr>
        <w:t xml:space="preserve">OFA/Jim Ryan 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2CB05DC2" w14:textId="07DAB0A5" w:rsidR="008E2351" w:rsidRDefault="00D50D30" w:rsidP="0088537A">
      <w:pPr>
        <w:pStyle w:val="BodyText"/>
        <w:numPr>
          <w:ilvl w:val="0"/>
          <w:numId w:val="2"/>
        </w:numPr>
      </w:pPr>
      <w:r>
        <w:t xml:space="preserve">Approve </w:t>
      </w:r>
      <w:hyperlink r:id="rId7" w:history="1">
        <w:r w:rsidR="009D23C9" w:rsidRPr="003A242A">
          <w:rPr>
            <w:rStyle w:val="Hyperlink"/>
          </w:rPr>
          <w:t>minutes from June</w:t>
        </w:r>
        <w:r w:rsidR="003A242A" w:rsidRPr="003A242A">
          <w:rPr>
            <w:rStyle w:val="Hyperlink"/>
          </w:rPr>
          <w:t xml:space="preserve"> 4, 2020</w:t>
        </w:r>
      </w:hyperlink>
      <w:r w:rsidR="003A242A">
        <w:t xml:space="preserve"> </w:t>
      </w:r>
      <w:r w:rsidR="00DC20F4">
        <w:t>meeting</w:t>
      </w:r>
    </w:p>
    <w:p w14:paraId="4E5D729F" w14:textId="52C1A87D" w:rsidR="00CE48D1" w:rsidRDefault="00CE48D1" w:rsidP="00CE48D1">
      <w:pPr>
        <w:pStyle w:val="BodyText"/>
        <w:numPr>
          <w:ilvl w:val="0"/>
          <w:numId w:val="2"/>
        </w:numPr>
      </w:pPr>
      <w:r>
        <w:t>Filling the Treasurer role (slides attached) – Paul Grun</w:t>
      </w:r>
    </w:p>
    <w:p w14:paraId="6A69A6B0" w14:textId="43CCE908" w:rsidR="005B7CAA" w:rsidRDefault="005B7CAA" w:rsidP="00CE48D1">
      <w:pPr>
        <w:pStyle w:val="BodyText"/>
        <w:numPr>
          <w:ilvl w:val="0"/>
          <w:numId w:val="2"/>
        </w:numPr>
      </w:pPr>
      <w:r>
        <w:t>Reminder – nominations for Vice Chair close next Monday</w:t>
      </w:r>
    </w:p>
    <w:p w14:paraId="66003646" w14:textId="2E32AA88" w:rsidR="0026053B" w:rsidRDefault="00BA46FB" w:rsidP="0088537A">
      <w:pPr>
        <w:pStyle w:val="BodyText"/>
        <w:numPr>
          <w:ilvl w:val="0"/>
          <w:numId w:val="2"/>
        </w:numPr>
      </w:pPr>
      <w:r>
        <w:t xml:space="preserve">FSDP </w:t>
      </w:r>
      <w:r w:rsidR="0026053B">
        <w:t>proposals and d</w:t>
      </w:r>
      <w:r>
        <w:t xml:space="preserve">iscussion, prepare for votes at the </w:t>
      </w:r>
      <w:r w:rsidR="0026053B">
        <w:t>June Board Meeting</w:t>
      </w:r>
    </w:p>
    <w:p w14:paraId="015A73AD" w14:textId="7C4C5055" w:rsidR="00090999" w:rsidRDefault="0026053B" w:rsidP="0026053B">
      <w:pPr>
        <w:pStyle w:val="BodyText"/>
        <w:numPr>
          <w:ilvl w:val="1"/>
          <w:numId w:val="2"/>
        </w:numPr>
      </w:pPr>
      <w:r>
        <w:t xml:space="preserve">Discussion: </w:t>
      </w:r>
      <w:r w:rsidR="00D5481B">
        <w:t>Vendor Selection – Doug Ledford</w:t>
      </w:r>
    </w:p>
    <w:p w14:paraId="16B2D6D4" w14:textId="40163157" w:rsidR="00D5481B" w:rsidRDefault="00D5481B" w:rsidP="0026053B">
      <w:pPr>
        <w:pStyle w:val="BodyText"/>
        <w:numPr>
          <w:ilvl w:val="1"/>
          <w:numId w:val="2"/>
        </w:numPr>
      </w:pPr>
      <w:r>
        <w:t xml:space="preserve">Discussion: </w:t>
      </w:r>
      <w:hyperlink r:id="rId8" w:history="1">
        <w:r w:rsidR="00065C49" w:rsidRPr="005D6EE6">
          <w:rPr>
            <w:rStyle w:val="Hyperlink"/>
          </w:rPr>
          <w:t xml:space="preserve">proposed </w:t>
        </w:r>
        <w:r w:rsidRPr="005D6EE6">
          <w:rPr>
            <w:rStyle w:val="Hyperlink"/>
          </w:rPr>
          <w:t>Acceptable Use Policy</w:t>
        </w:r>
        <w:r w:rsidR="00345F6D" w:rsidRPr="005D6EE6">
          <w:rPr>
            <w:rStyle w:val="Hyperlink"/>
          </w:rPr>
          <w:t xml:space="preserve"> v0.10</w:t>
        </w:r>
      </w:hyperlink>
      <w:r>
        <w:t xml:space="preserve"> – Doug Ledford</w:t>
      </w:r>
    </w:p>
    <w:p w14:paraId="2E6F9C4A" w14:textId="5A607E76" w:rsidR="005D6EE6" w:rsidRDefault="005D6EE6" w:rsidP="0026053B">
      <w:pPr>
        <w:pStyle w:val="BodyText"/>
        <w:numPr>
          <w:ilvl w:val="1"/>
          <w:numId w:val="2"/>
        </w:numPr>
      </w:pPr>
      <w:r>
        <w:t>Discussion: proposed FSDPWG Charter</w:t>
      </w:r>
      <w:r w:rsidR="00B30504">
        <w:t xml:space="preserve"> (attached</w:t>
      </w:r>
      <w:r w:rsidR="00270A7A">
        <w:t>)</w:t>
      </w:r>
      <w:r>
        <w:t xml:space="preserve"> – Jim Ryan</w:t>
      </w:r>
    </w:p>
    <w:p w14:paraId="42E050A8" w14:textId="41C291F3" w:rsidR="00270A7A" w:rsidRDefault="00270A7A" w:rsidP="0026053B">
      <w:pPr>
        <w:pStyle w:val="BodyText"/>
        <w:numPr>
          <w:ilvl w:val="1"/>
          <w:numId w:val="2"/>
        </w:numPr>
      </w:pPr>
      <w:r>
        <w:t>Update: roll-out planning for FSDP</w:t>
      </w:r>
      <w:r w:rsidR="00911EFB">
        <w:t xml:space="preserve"> – Paul Grun</w:t>
      </w:r>
      <w:bookmarkStart w:id="1" w:name="_GoBack"/>
      <w:bookmarkEnd w:id="1"/>
    </w:p>
    <w:p w14:paraId="25FF7307" w14:textId="570B7A2D" w:rsidR="00C90022" w:rsidRDefault="00C90022" w:rsidP="00C90022">
      <w:pPr>
        <w:pStyle w:val="BodyText"/>
        <w:numPr>
          <w:ilvl w:val="2"/>
          <w:numId w:val="2"/>
        </w:numPr>
      </w:pPr>
      <w:r>
        <w:t>PR offensive</w:t>
      </w:r>
    </w:p>
    <w:p w14:paraId="6E5AF1C0" w14:textId="2C795A59" w:rsidR="00C90022" w:rsidRDefault="00C90022" w:rsidP="00C90022">
      <w:pPr>
        <w:pStyle w:val="BodyText"/>
        <w:numPr>
          <w:ilvl w:val="2"/>
          <w:numId w:val="2"/>
        </w:numPr>
      </w:pPr>
      <w:r>
        <w:t>Webinar – “Introducing the FSDP”</w:t>
      </w:r>
    </w:p>
    <w:p w14:paraId="468BCCE4" w14:textId="175D611F" w:rsidR="00C90022" w:rsidRDefault="00C90022" w:rsidP="00C90022">
      <w:pPr>
        <w:pStyle w:val="BodyText"/>
        <w:numPr>
          <w:ilvl w:val="2"/>
          <w:numId w:val="2"/>
        </w:numPr>
      </w:pPr>
      <w:r>
        <w:t>Webinar – “A look inside the Cluster”</w:t>
      </w:r>
    </w:p>
    <w:p w14:paraId="74639E0D" w14:textId="589AA437" w:rsidR="00C90022" w:rsidRDefault="00C90022" w:rsidP="00C90022">
      <w:pPr>
        <w:pStyle w:val="BodyText"/>
        <w:numPr>
          <w:ilvl w:val="2"/>
          <w:numId w:val="2"/>
        </w:numPr>
      </w:pPr>
      <w:r>
        <w:t>Webinar – “</w:t>
      </w:r>
      <w:r w:rsidR="00034FEA">
        <w:t>Hands on – using the FSDP</w:t>
      </w:r>
    </w:p>
    <w:bookmarkEnd w:id="0"/>
    <w:p w14:paraId="071676E0" w14:textId="77777777" w:rsidR="00A71D15" w:rsidRDefault="00A71D15" w:rsidP="00E86691">
      <w:pPr>
        <w:pStyle w:val="BodyText"/>
      </w:pPr>
    </w:p>
    <w:p w14:paraId="0046C20E" w14:textId="4902319C" w:rsidR="00262A25" w:rsidRPr="008C0DFA" w:rsidRDefault="007B7831" w:rsidP="004C0C99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</w:t>
      </w:r>
      <w:r w:rsidR="00C9309A">
        <w:rPr>
          <w:rFonts w:ascii="Arial" w:eastAsia="Calibri" w:hAnsi="Arial" w:cs="Arial"/>
          <w:bCs/>
          <w:color w:val="222222"/>
          <w:sz w:val="24"/>
          <w:szCs w:val="24"/>
        </w:rPr>
        <w:t xml:space="preserve"> </w:t>
      </w:r>
      <w:r w:rsidR="00262A25">
        <w:rPr>
          <w:rFonts w:ascii="Arial" w:eastAsia="Calibri" w:hAnsi="Arial" w:cs="Arial"/>
          <w:bCs/>
          <w:color w:val="222222"/>
          <w:sz w:val="24"/>
          <w:szCs w:val="24"/>
        </w:rPr>
        <w:t>– NOTE, these are the logistics for the normally scheduled Board Meeting</w:t>
      </w:r>
      <w:r w:rsidR="008C0DFA">
        <w:rPr>
          <w:rFonts w:ascii="Arial" w:eastAsia="Calibri" w:hAnsi="Arial" w:cs="Arial"/>
          <w:bCs/>
          <w:color w:val="222222"/>
          <w:sz w:val="24"/>
          <w:szCs w:val="24"/>
        </w:rPr>
        <w:t>.</w:t>
      </w:r>
    </w:p>
    <w:p w14:paraId="4DD6BECE" w14:textId="77777777" w:rsidR="00857242" w:rsidRDefault="00857242" w:rsidP="00857242">
      <w:pPr>
        <w:spacing w:before="100" w:beforeAutospacing="1"/>
        <w:rPr>
          <w:sz w:val="24"/>
          <w:szCs w:val="24"/>
          <w:lang w:val="en-GB" w:eastAsia="en-GB"/>
        </w:rPr>
      </w:pPr>
      <w:r w:rsidRPr="00857242">
        <w:rPr>
          <w:sz w:val="24"/>
          <w:szCs w:val="24"/>
          <w:lang w:val="en-GB" w:eastAsia="en-GB"/>
        </w:rPr>
        <w:t>The meeting occurs every 3rd Thursday of the month at 10 a.m. Pacific Time.</w:t>
      </w:r>
      <w:r>
        <w:rPr>
          <w:sz w:val="24"/>
          <w:szCs w:val="24"/>
          <w:lang w:val="en-GB" w:eastAsia="en-GB"/>
        </w:rPr>
        <w:t xml:space="preserve"> </w:t>
      </w:r>
    </w:p>
    <w:p w14:paraId="56543C04" w14:textId="647D7A5A" w:rsidR="00C000D6" w:rsidRPr="00857242" w:rsidRDefault="00857242" w:rsidP="00857242">
      <w:pPr>
        <w:rPr>
          <w:sz w:val="24"/>
          <w:szCs w:val="24"/>
          <w:lang w:val="en-GB" w:eastAsia="en-GB"/>
        </w:rPr>
      </w:pPr>
      <w:hyperlink r:id="rId9" w:history="1">
        <w:r w:rsidRPr="00857242">
          <w:rPr>
            <w:color w:val="0000FF"/>
            <w:sz w:val="24"/>
            <w:szCs w:val="24"/>
            <w:u w:val="single"/>
            <w:lang w:val="en-GB" w:eastAsia="en-GB"/>
          </w:rPr>
          <w:t xml:space="preserve">Click here to join the </w:t>
        </w:r>
        <w:r w:rsidR="00AF6A06">
          <w:rPr>
            <w:color w:val="0000FF"/>
            <w:sz w:val="24"/>
            <w:szCs w:val="24"/>
            <w:u w:val="single"/>
            <w:lang w:val="en-GB" w:eastAsia="en-GB"/>
          </w:rPr>
          <w:t>XWG</w:t>
        </w:r>
        <w:r w:rsidRPr="00857242">
          <w:rPr>
            <w:color w:val="0000FF"/>
            <w:sz w:val="24"/>
            <w:szCs w:val="24"/>
            <w:u w:val="single"/>
            <w:lang w:val="en-GB" w:eastAsia="en-GB"/>
          </w:rPr>
          <w:t xml:space="preserve"> meeting.</w:t>
        </w:r>
      </w:hyperlink>
      <w:r w:rsidRPr="00857242">
        <w:rPr>
          <w:sz w:val="24"/>
          <w:szCs w:val="24"/>
          <w:lang w:val="en-GB" w:eastAsia="en-GB"/>
        </w:rPr>
        <w:br/>
      </w:r>
      <w:r w:rsidRPr="00857242">
        <w:rPr>
          <w:sz w:val="24"/>
          <w:szCs w:val="24"/>
          <w:lang w:val="en-GB" w:eastAsia="en-GB"/>
        </w:rPr>
        <w:br/>
        <w:t xml:space="preserve">Or one-tap mobile numbers are: </w:t>
      </w:r>
      <w:r w:rsidRPr="00857242">
        <w:rPr>
          <w:sz w:val="24"/>
          <w:szCs w:val="24"/>
          <w:lang w:val="en-GB" w:eastAsia="en-GB"/>
        </w:rPr>
        <w:br/>
        <w:t xml:space="preserve">+16699006833,,252833073# (U.S. San Jose) </w:t>
      </w:r>
      <w:r w:rsidRPr="00857242">
        <w:rPr>
          <w:sz w:val="24"/>
          <w:szCs w:val="24"/>
          <w:lang w:val="en-GB" w:eastAsia="en-GB"/>
        </w:rPr>
        <w:br/>
      </w:r>
      <w:r w:rsidRPr="00857242">
        <w:rPr>
          <w:sz w:val="24"/>
          <w:szCs w:val="24"/>
          <w:lang w:val="en-GB" w:eastAsia="en-GB"/>
        </w:rPr>
        <w:lastRenderedPageBreak/>
        <w:t xml:space="preserve">+16465588656,,252833073# (U.S. New York) </w:t>
      </w:r>
      <w:r w:rsidRPr="00857242">
        <w:rPr>
          <w:sz w:val="24"/>
          <w:szCs w:val="24"/>
          <w:lang w:val="en-GB" w:eastAsia="en-GB"/>
        </w:rPr>
        <w:br/>
      </w:r>
      <w:r w:rsidRPr="00857242">
        <w:rPr>
          <w:sz w:val="24"/>
          <w:szCs w:val="24"/>
          <w:lang w:val="en-GB" w:eastAsia="en-GB"/>
        </w:rPr>
        <w:br/>
        <w:t xml:space="preserve">Or Telephone: Dial (for higher quality, dial a number based on your current location) </w:t>
      </w:r>
      <w:r w:rsidRPr="00857242">
        <w:rPr>
          <w:sz w:val="24"/>
          <w:szCs w:val="24"/>
          <w:lang w:val="en-GB" w:eastAsia="en-GB"/>
        </w:rPr>
        <w:br/>
        <w:t xml:space="preserve">US: +1 669 900 6833 (U.S. San Jose, CA) </w:t>
      </w:r>
      <w:r w:rsidRPr="00857242">
        <w:rPr>
          <w:sz w:val="24"/>
          <w:szCs w:val="24"/>
          <w:lang w:val="en-GB" w:eastAsia="en-GB"/>
        </w:rPr>
        <w:br/>
        <w:t xml:space="preserve">+1 646 558 8656 (New York, NY) </w:t>
      </w:r>
      <w:r w:rsidRPr="00857242">
        <w:rPr>
          <w:sz w:val="24"/>
          <w:szCs w:val="24"/>
          <w:lang w:val="en-GB" w:eastAsia="en-GB"/>
        </w:rPr>
        <w:br/>
        <w:t xml:space="preserve">Meeting ID: 252 833 073 </w:t>
      </w:r>
      <w:r w:rsidRPr="00857242">
        <w:rPr>
          <w:sz w:val="24"/>
          <w:szCs w:val="24"/>
          <w:lang w:val="en-GB" w:eastAsia="en-GB"/>
        </w:rPr>
        <w:br/>
      </w:r>
      <w:r w:rsidRPr="00857242">
        <w:rPr>
          <w:sz w:val="24"/>
          <w:szCs w:val="24"/>
          <w:lang w:val="en-GB" w:eastAsia="en-GB"/>
        </w:rPr>
        <w:br/>
        <w:t xml:space="preserve">Find your localnumber </w:t>
      </w:r>
      <w:hyperlink r:id="rId10" w:history="1">
        <w:r w:rsidRPr="00857242">
          <w:rPr>
            <w:color w:val="0000FF"/>
            <w:sz w:val="24"/>
            <w:szCs w:val="24"/>
            <w:u w:val="single"/>
            <w:lang w:val="en-GB" w:eastAsia="en-GB"/>
          </w:rPr>
          <w:t>https://zoom.us/u/aeDZjLfkbw</w:t>
        </w:r>
      </w:hyperlink>
      <w:r w:rsidRPr="00857242">
        <w:rPr>
          <w:sz w:val="24"/>
          <w:szCs w:val="24"/>
          <w:lang w:val="en-GB" w:eastAsia="en-GB"/>
        </w:rPr>
        <w:t>.</w:t>
      </w:r>
    </w:p>
    <w:p w14:paraId="21CA6C04" w14:textId="63DCDF77" w:rsidR="00DC7C54" w:rsidRPr="00DC7C54" w:rsidRDefault="00DC7C54" w:rsidP="00485E5E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sectPr w:rsidR="00DC7C54" w:rsidRPr="00DC7C54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1479" w14:textId="77777777" w:rsidR="00C400F2" w:rsidRDefault="00C400F2">
      <w:r>
        <w:separator/>
      </w:r>
    </w:p>
  </w:endnote>
  <w:endnote w:type="continuationSeparator" w:id="0">
    <w:p w14:paraId="7798B26F" w14:textId="77777777" w:rsidR="00C400F2" w:rsidRDefault="00C4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08C5" w14:textId="77777777" w:rsidR="00C400F2" w:rsidRDefault="00C400F2">
      <w:r>
        <w:separator/>
      </w:r>
    </w:p>
  </w:footnote>
  <w:footnote w:type="continuationSeparator" w:id="0">
    <w:p w14:paraId="490E86B7" w14:textId="77777777" w:rsidR="00C400F2" w:rsidRDefault="00C4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31FEB"/>
    <w:rsid w:val="00034FEA"/>
    <w:rsid w:val="00065C49"/>
    <w:rsid w:val="00090999"/>
    <w:rsid w:val="000D0015"/>
    <w:rsid w:val="000E40B8"/>
    <w:rsid w:val="000E5CF3"/>
    <w:rsid w:val="00107523"/>
    <w:rsid w:val="00144B36"/>
    <w:rsid w:val="00153D06"/>
    <w:rsid w:val="001807A2"/>
    <w:rsid w:val="001853F2"/>
    <w:rsid w:val="001A3994"/>
    <w:rsid w:val="001A5457"/>
    <w:rsid w:val="001B65F7"/>
    <w:rsid w:val="001C3486"/>
    <w:rsid w:val="001F069F"/>
    <w:rsid w:val="001F1F3F"/>
    <w:rsid w:val="001F3CEC"/>
    <w:rsid w:val="00211B1B"/>
    <w:rsid w:val="00217E30"/>
    <w:rsid w:val="00220AA7"/>
    <w:rsid w:val="002342A9"/>
    <w:rsid w:val="00243DD7"/>
    <w:rsid w:val="0026053B"/>
    <w:rsid w:val="00262A25"/>
    <w:rsid w:val="00267C69"/>
    <w:rsid w:val="00270A7A"/>
    <w:rsid w:val="00274A37"/>
    <w:rsid w:val="002E2DC5"/>
    <w:rsid w:val="00304372"/>
    <w:rsid w:val="00307EC3"/>
    <w:rsid w:val="0031680D"/>
    <w:rsid w:val="00334A81"/>
    <w:rsid w:val="00345F6D"/>
    <w:rsid w:val="0034780D"/>
    <w:rsid w:val="003621CE"/>
    <w:rsid w:val="00383EBB"/>
    <w:rsid w:val="003879E8"/>
    <w:rsid w:val="00391007"/>
    <w:rsid w:val="003970B4"/>
    <w:rsid w:val="003A242A"/>
    <w:rsid w:val="003A7117"/>
    <w:rsid w:val="003A71F6"/>
    <w:rsid w:val="003C5315"/>
    <w:rsid w:val="003D2DDE"/>
    <w:rsid w:val="004132EB"/>
    <w:rsid w:val="00447F6D"/>
    <w:rsid w:val="00485E5E"/>
    <w:rsid w:val="00487785"/>
    <w:rsid w:val="004953BE"/>
    <w:rsid w:val="004C0C99"/>
    <w:rsid w:val="004F2318"/>
    <w:rsid w:val="004F736F"/>
    <w:rsid w:val="004F74CA"/>
    <w:rsid w:val="0050321A"/>
    <w:rsid w:val="00510BA6"/>
    <w:rsid w:val="00515FD0"/>
    <w:rsid w:val="00525B4F"/>
    <w:rsid w:val="00552AE6"/>
    <w:rsid w:val="00555774"/>
    <w:rsid w:val="005670C2"/>
    <w:rsid w:val="00572011"/>
    <w:rsid w:val="005772DA"/>
    <w:rsid w:val="005B7CAA"/>
    <w:rsid w:val="005C0950"/>
    <w:rsid w:val="005D6EE6"/>
    <w:rsid w:val="006146FB"/>
    <w:rsid w:val="00614D5F"/>
    <w:rsid w:val="006211FC"/>
    <w:rsid w:val="00633DD1"/>
    <w:rsid w:val="00662328"/>
    <w:rsid w:val="006633BE"/>
    <w:rsid w:val="006868C1"/>
    <w:rsid w:val="006873C1"/>
    <w:rsid w:val="0068748E"/>
    <w:rsid w:val="00691566"/>
    <w:rsid w:val="006E7454"/>
    <w:rsid w:val="006F19AD"/>
    <w:rsid w:val="006F720F"/>
    <w:rsid w:val="00723F86"/>
    <w:rsid w:val="00731543"/>
    <w:rsid w:val="007345FC"/>
    <w:rsid w:val="00743F44"/>
    <w:rsid w:val="00750B8D"/>
    <w:rsid w:val="00780AD0"/>
    <w:rsid w:val="00791186"/>
    <w:rsid w:val="007B5BB2"/>
    <w:rsid w:val="007B7831"/>
    <w:rsid w:val="007C12D0"/>
    <w:rsid w:val="007D1CDB"/>
    <w:rsid w:val="0080561A"/>
    <w:rsid w:val="00817908"/>
    <w:rsid w:val="00820837"/>
    <w:rsid w:val="00832996"/>
    <w:rsid w:val="00857242"/>
    <w:rsid w:val="008639E1"/>
    <w:rsid w:val="00866DE9"/>
    <w:rsid w:val="0088537A"/>
    <w:rsid w:val="00890B71"/>
    <w:rsid w:val="008B2EDB"/>
    <w:rsid w:val="008C0DFA"/>
    <w:rsid w:val="008C6CFE"/>
    <w:rsid w:val="008E2351"/>
    <w:rsid w:val="00911EFB"/>
    <w:rsid w:val="009179F4"/>
    <w:rsid w:val="009747FE"/>
    <w:rsid w:val="009A0155"/>
    <w:rsid w:val="009A0B8F"/>
    <w:rsid w:val="009B3967"/>
    <w:rsid w:val="009C164D"/>
    <w:rsid w:val="009C7AAA"/>
    <w:rsid w:val="009D23C9"/>
    <w:rsid w:val="009F2E88"/>
    <w:rsid w:val="00A07153"/>
    <w:rsid w:val="00A232CA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AB733D"/>
    <w:rsid w:val="00AF6A06"/>
    <w:rsid w:val="00B11B87"/>
    <w:rsid w:val="00B13E24"/>
    <w:rsid w:val="00B25341"/>
    <w:rsid w:val="00B30504"/>
    <w:rsid w:val="00B3076E"/>
    <w:rsid w:val="00B30CB3"/>
    <w:rsid w:val="00B624FB"/>
    <w:rsid w:val="00B67299"/>
    <w:rsid w:val="00B95A12"/>
    <w:rsid w:val="00BA33F0"/>
    <w:rsid w:val="00BA46FB"/>
    <w:rsid w:val="00BB7D64"/>
    <w:rsid w:val="00BC373B"/>
    <w:rsid w:val="00BD35BF"/>
    <w:rsid w:val="00BE34AB"/>
    <w:rsid w:val="00BE60D5"/>
    <w:rsid w:val="00C000D6"/>
    <w:rsid w:val="00C03FCD"/>
    <w:rsid w:val="00C400F2"/>
    <w:rsid w:val="00C401FC"/>
    <w:rsid w:val="00C526D4"/>
    <w:rsid w:val="00C90022"/>
    <w:rsid w:val="00C9309A"/>
    <w:rsid w:val="00CA1C98"/>
    <w:rsid w:val="00CA3B08"/>
    <w:rsid w:val="00CC044C"/>
    <w:rsid w:val="00CD19B1"/>
    <w:rsid w:val="00CE43F1"/>
    <w:rsid w:val="00CE48D1"/>
    <w:rsid w:val="00D16C0E"/>
    <w:rsid w:val="00D307E6"/>
    <w:rsid w:val="00D40B18"/>
    <w:rsid w:val="00D50D30"/>
    <w:rsid w:val="00D5481B"/>
    <w:rsid w:val="00DA3323"/>
    <w:rsid w:val="00DC20F4"/>
    <w:rsid w:val="00DC2305"/>
    <w:rsid w:val="00DC75D7"/>
    <w:rsid w:val="00DC7C54"/>
    <w:rsid w:val="00DF66FD"/>
    <w:rsid w:val="00E4483B"/>
    <w:rsid w:val="00E53C65"/>
    <w:rsid w:val="00E62704"/>
    <w:rsid w:val="00E86691"/>
    <w:rsid w:val="00EC6D96"/>
    <w:rsid w:val="00ED5F8F"/>
    <w:rsid w:val="00EF099A"/>
    <w:rsid w:val="00EF115F"/>
    <w:rsid w:val="00EF1A5D"/>
    <w:rsid w:val="00F022DE"/>
    <w:rsid w:val="00F0633D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C9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fsdpwg/OFA%20FSDP%20Acceptable%20Use%20Policy%20v0.1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604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u/aeDZjLfk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2528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135</cp:revision>
  <cp:lastPrinted>2017-04-19T19:22:00Z</cp:lastPrinted>
  <dcterms:created xsi:type="dcterms:W3CDTF">2019-01-31T18:48:00Z</dcterms:created>
  <dcterms:modified xsi:type="dcterms:W3CDTF">2020-06-18T04:05:00Z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