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10FCE542" w:rsidR="00384016" w:rsidRDefault="00F76D69">
      <w:pPr>
        <w:jc w:val="center"/>
        <w:rPr>
          <w:b/>
          <w:sz w:val="24"/>
        </w:rPr>
      </w:pPr>
      <w:r>
        <w:rPr>
          <w:b/>
          <w:sz w:val="24"/>
        </w:rPr>
        <w:t>September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1EA989B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8" w:history="1">
        <w:r w:rsidR="00040BA2" w:rsidRPr="00B049D5">
          <w:rPr>
            <w:rStyle w:val="Hyperlink"/>
          </w:rPr>
          <w:t>August</w:t>
        </w:r>
        <w:r w:rsidR="00B049D5" w:rsidRPr="00B049D5">
          <w:rPr>
            <w:rStyle w:val="Hyperlink"/>
          </w:rPr>
          <w:t xml:space="preserve"> 19, 2020</w:t>
        </w:r>
      </w:hyperlink>
    </w:p>
    <w:p w14:paraId="6584FC13" w14:textId="77777777" w:rsidR="00B049D5" w:rsidRDefault="00B049D5" w:rsidP="00B049D5">
      <w:pPr>
        <w:pStyle w:val="ListParagraph"/>
        <w:rPr>
          <w:rStyle w:val="Hyperlink"/>
          <w:color w:val="auto"/>
          <w:u w:val="none"/>
        </w:rPr>
      </w:pPr>
    </w:p>
    <w:p w14:paraId="1FED1680" w14:textId="6C28F7E3" w:rsidR="00B049D5" w:rsidRDefault="00B5046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Bylaws/IPR comments/discussion.</w:t>
      </w:r>
    </w:p>
    <w:p w14:paraId="691E5774" w14:textId="77777777" w:rsidR="00B50468" w:rsidRDefault="00B50468" w:rsidP="00B50468">
      <w:pPr>
        <w:pStyle w:val="ListParagraph"/>
        <w:rPr>
          <w:rStyle w:val="Hyperlink"/>
          <w:color w:val="auto"/>
          <w:u w:val="none"/>
        </w:rPr>
      </w:pPr>
    </w:p>
    <w:p w14:paraId="7B6827AD" w14:textId="095874FD" w:rsidR="00B50468" w:rsidRDefault="00B50468" w:rsidP="001D547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Extend review period?</w:t>
      </w:r>
    </w:p>
    <w:p w14:paraId="218CD4B8" w14:textId="77777777" w:rsidR="0046748C" w:rsidRDefault="0046748C" w:rsidP="0046748C">
      <w:pPr>
        <w:pStyle w:val="BodyText"/>
        <w:rPr>
          <w:rStyle w:val="Hyperlink"/>
          <w:color w:val="auto"/>
          <w:u w:val="none"/>
        </w:rPr>
      </w:pPr>
    </w:p>
    <w:p w14:paraId="5F4C5BAA" w14:textId="32C96346" w:rsidR="00EF464F" w:rsidRDefault="00EF464F" w:rsidP="00EF464F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OpenFabrics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Github</w:t>
      </w:r>
      <w:proofErr w:type="spellEnd"/>
      <w:r>
        <w:rPr>
          <w:rStyle w:val="Hyperlink"/>
          <w:color w:val="auto"/>
          <w:u w:val="none"/>
        </w:rPr>
        <w:t xml:space="preserve"> organization</w:t>
      </w:r>
    </w:p>
    <w:p w14:paraId="72F23265" w14:textId="77777777" w:rsidR="0046748C" w:rsidRDefault="0046748C" w:rsidP="0046748C">
      <w:pPr>
        <w:pStyle w:val="BodyText"/>
        <w:rPr>
          <w:rStyle w:val="Hyperlink"/>
          <w:color w:val="auto"/>
          <w:u w:val="none"/>
        </w:rPr>
      </w:pPr>
    </w:p>
    <w:p w14:paraId="4AEF5E3B" w14:textId="30C6EFEC" w:rsidR="001D5473" w:rsidRDefault="001D5473" w:rsidP="001D5473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5AEEEFDC" w14:textId="47234430" w:rsidR="001D5473" w:rsidRDefault="001D5473" w:rsidP="001D547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Marketing Working Group</w:t>
      </w:r>
    </w:p>
    <w:p w14:paraId="2EFBBF6E" w14:textId="1A29C066" w:rsidR="001D5473" w:rsidRDefault="001D5473" w:rsidP="001D547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Working Group</w:t>
      </w:r>
    </w:p>
    <w:p w14:paraId="4EC6C200" w14:textId="1F2537FC" w:rsidR="00EF464F" w:rsidRDefault="00DE32F1" w:rsidP="00EF464F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f</w:t>
      </w:r>
      <w:r w:rsidR="007B2D47">
        <w:rPr>
          <w:rStyle w:val="Hyperlink"/>
          <w:color w:val="auto"/>
          <w:u w:val="none"/>
        </w:rPr>
        <w:t>sdp_docs</w:t>
      </w:r>
      <w:proofErr w:type="spellEnd"/>
      <w:r w:rsidR="007B2D47">
        <w:rPr>
          <w:rStyle w:val="Hyperlink"/>
          <w:color w:val="auto"/>
          <w:u w:val="none"/>
        </w:rPr>
        <w:t xml:space="preserve"> repo/license</w:t>
      </w:r>
    </w:p>
    <w:p w14:paraId="71E1929D" w14:textId="4D0233BE" w:rsidR="00DE32F1" w:rsidRDefault="00DE32F1" w:rsidP="00EF464F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Securing lease for new machines</w:t>
      </w:r>
    </w:p>
    <w:p w14:paraId="6887E699" w14:textId="57B56F4A" w:rsidR="00DE32F1" w:rsidRDefault="00DE32F1" w:rsidP="00DE32F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Working Group</w:t>
      </w:r>
    </w:p>
    <w:p w14:paraId="667B41C6" w14:textId="6F811C4C" w:rsidR="00DE32F1" w:rsidRDefault="00DE32F1" w:rsidP="00DE32F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Have moved meetings to once/week</w:t>
      </w:r>
    </w:p>
    <w:p w14:paraId="47277463" w14:textId="11EE6F54" w:rsidR="00CB0F3E" w:rsidRDefault="00CB0F3E" w:rsidP="00CB0F3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</w:p>
    <w:p w14:paraId="03319DD2" w14:textId="77777777" w:rsidR="00F823DA" w:rsidRDefault="00F823DA" w:rsidP="00F823DA">
      <w:pPr>
        <w:pStyle w:val="BodyText"/>
        <w:rPr>
          <w:rStyle w:val="Hyperlink"/>
          <w:color w:val="auto"/>
          <w:u w:val="none"/>
        </w:rPr>
      </w:pPr>
    </w:p>
    <w:p w14:paraId="350F1FF3" w14:textId="21802C86" w:rsidR="00F9296C" w:rsidRDefault="00F9296C" w:rsidP="00F9296C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Workshop TPC Update</w:t>
      </w:r>
    </w:p>
    <w:p w14:paraId="4D38E31A" w14:textId="77777777" w:rsidR="00F823DA" w:rsidRDefault="00F823DA" w:rsidP="00F823DA">
      <w:pPr>
        <w:pStyle w:val="BodyText"/>
        <w:rPr>
          <w:rStyle w:val="Hyperlink"/>
          <w:color w:val="auto"/>
          <w:u w:val="none"/>
        </w:rPr>
      </w:pPr>
    </w:p>
    <w:p w14:paraId="5A023DEF" w14:textId="1A6D45CC" w:rsidR="00F9296C" w:rsidRDefault="008A074A" w:rsidP="00F9296C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Budget Update</w:t>
      </w:r>
    </w:p>
    <w:p w14:paraId="4F0EB08F" w14:textId="77777777" w:rsidR="00F823DA" w:rsidRDefault="00F823DA" w:rsidP="00F823DA">
      <w:pPr>
        <w:pStyle w:val="ListParagraph"/>
        <w:rPr>
          <w:rStyle w:val="Hyperlink"/>
          <w:color w:val="auto"/>
          <w:u w:val="none"/>
        </w:rPr>
      </w:pPr>
    </w:p>
    <w:p w14:paraId="6D1B656B" w14:textId="77777777" w:rsidR="00F823DA" w:rsidRDefault="00F823DA" w:rsidP="00F823DA">
      <w:pPr>
        <w:pStyle w:val="BodyText"/>
        <w:rPr>
          <w:rStyle w:val="Hyperlink"/>
          <w:color w:val="auto"/>
          <w:u w:val="none"/>
        </w:rPr>
      </w:pPr>
    </w:p>
    <w:p w14:paraId="44B389BE" w14:textId="01982D01" w:rsidR="008A074A" w:rsidRDefault="008A074A" w:rsidP="00F9296C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Document location standards for OFA</w:t>
      </w:r>
    </w:p>
    <w:p w14:paraId="460324AD" w14:textId="77777777" w:rsidR="00F823DA" w:rsidRDefault="00F823DA" w:rsidP="00F823DA">
      <w:pPr>
        <w:pStyle w:val="BodyText"/>
        <w:rPr>
          <w:rStyle w:val="Hyperlink"/>
          <w:color w:val="auto"/>
          <w:u w:val="none"/>
        </w:rPr>
      </w:pPr>
    </w:p>
    <w:p w14:paraId="5ECD8093" w14:textId="15950BB2" w:rsidR="008A074A" w:rsidRPr="001D5473" w:rsidRDefault="00F823DA" w:rsidP="00F9296C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to Working Group Charter template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EF66F" w14:textId="77777777" w:rsidR="009D5908" w:rsidRDefault="009D5908">
      <w:r>
        <w:separator/>
      </w:r>
    </w:p>
  </w:endnote>
  <w:endnote w:type="continuationSeparator" w:id="0">
    <w:p w14:paraId="45F62BB2" w14:textId="77777777" w:rsidR="009D5908" w:rsidRDefault="009D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F349" w14:textId="77777777" w:rsidR="009D5908" w:rsidRDefault="009D5908">
      <w:r>
        <w:separator/>
      </w:r>
    </w:p>
  </w:footnote>
  <w:footnote w:type="continuationSeparator" w:id="0">
    <w:p w14:paraId="1B912FBA" w14:textId="77777777" w:rsidR="009D5908" w:rsidRDefault="009D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136A"/>
    <w:multiLevelType w:val="hybridMultilevel"/>
    <w:tmpl w:val="0AEC6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958CB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0BA2"/>
    <w:rsid w:val="00047D1A"/>
    <w:rsid w:val="0005269E"/>
    <w:rsid w:val="00074307"/>
    <w:rsid w:val="0008242D"/>
    <w:rsid w:val="00092995"/>
    <w:rsid w:val="00094FD0"/>
    <w:rsid w:val="000B0371"/>
    <w:rsid w:val="000B17D3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D5473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6748C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2D47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074A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81418"/>
    <w:rsid w:val="009A00B4"/>
    <w:rsid w:val="009B0208"/>
    <w:rsid w:val="009B3869"/>
    <w:rsid w:val="009D5908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049D5"/>
    <w:rsid w:val="00B15964"/>
    <w:rsid w:val="00B31311"/>
    <w:rsid w:val="00B3131F"/>
    <w:rsid w:val="00B50468"/>
    <w:rsid w:val="00B5508C"/>
    <w:rsid w:val="00B669DB"/>
    <w:rsid w:val="00B72343"/>
    <w:rsid w:val="00BA7641"/>
    <w:rsid w:val="00BB3D83"/>
    <w:rsid w:val="00BC096D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F3E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DE32F1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64F"/>
    <w:rsid w:val="00F0067B"/>
    <w:rsid w:val="00F01497"/>
    <w:rsid w:val="00F01928"/>
    <w:rsid w:val="00F129F8"/>
    <w:rsid w:val="00F215D2"/>
    <w:rsid w:val="00F475CE"/>
    <w:rsid w:val="00F62482"/>
    <w:rsid w:val="00F736D8"/>
    <w:rsid w:val="00F76D69"/>
    <w:rsid w:val="00F81C8E"/>
    <w:rsid w:val="00F823DA"/>
    <w:rsid w:val="00F9296C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127C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0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0/OFABoardMinutes_202008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56F2-238B-4C47-87D9-43AF03D0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21</cp:revision>
  <cp:lastPrinted>2017-04-19T19:22:00Z</cp:lastPrinted>
  <dcterms:created xsi:type="dcterms:W3CDTF">2020-07-13T19:52:00Z</dcterms:created>
  <dcterms:modified xsi:type="dcterms:W3CDTF">2020-09-14T20:24:00Z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