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4B3613A6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Ju</w:t>
      </w:r>
      <w:r w:rsidR="00DB447A">
        <w:rPr>
          <w:b/>
          <w:sz w:val="24"/>
        </w:rPr>
        <w:t>ly 9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proofErr w:type="spellStart"/>
      <w:r w:rsidRPr="00DB447A">
        <w:rPr>
          <w:bCs/>
          <w:sz w:val="24"/>
        </w:rPr>
        <w:t>Divya</w:t>
      </w:r>
      <w:proofErr w:type="spellEnd"/>
      <w:r w:rsidRPr="00DB447A">
        <w:rPr>
          <w:bCs/>
          <w:sz w:val="24"/>
        </w:rPr>
        <w:t xml:space="preserve">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27ACD743" w14:textId="6AB0C088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19D721D6" w14:textId="019B0CE2" w:rsidR="003032D9" w:rsidRPr="00DB447A" w:rsidRDefault="003032D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3C8842C4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592BDE" w:rsidRPr="00592BDE">
          <w:rPr>
            <w:rStyle w:val="Hyperlink"/>
          </w:rPr>
          <w:t>August 13, 2020</w:t>
        </w:r>
      </w:hyperlink>
    </w:p>
    <w:p w14:paraId="19D93275" w14:textId="77777777" w:rsidR="006318C7" w:rsidRDefault="006318C7" w:rsidP="006318C7">
      <w:pPr>
        <w:pStyle w:val="ListParagraph"/>
        <w:rPr>
          <w:rStyle w:val="Hyperlink"/>
          <w:color w:val="auto"/>
          <w:u w:val="none"/>
        </w:rPr>
      </w:pPr>
    </w:p>
    <w:p w14:paraId="52762794" w14:textId="7B8387CB" w:rsidR="006318C7" w:rsidRDefault="006E6025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 further policy documents from the by-laws rewrite effort</w:t>
      </w:r>
    </w:p>
    <w:p w14:paraId="36A43E3C" w14:textId="77777777" w:rsidR="006E6025" w:rsidRDefault="006E6025" w:rsidP="006E6025">
      <w:pPr>
        <w:pStyle w:val="ListParagraph"/>
        <w:rPr>
          <w:rStyle w:val="Hyperlink"/>
          <w:color w:val="auto"/>
          <w:u w:val="none"/>
        </w:rPr>
      </w:pPr>
    </w:p>
    <w:p w14:paraId="7FFD61F7" w14:textId="5CEB2555" w:rsidR="006E6025" w:rsidRDefault="000B749F" w:rsidP="006E6025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8" w:history="1">
        <w:r w:rsidRPr="000B749F">
          <w:rPr>
            <w:rStyle w:val="Hyperlink"/>
          </w:rPr>
          <w:t>Membership Policy DRAFT</w:t>
        </w:r>
      </w:hyperlink>
    </w:p>
    <w:p w14:paraId="4404211E" w14:textId="66742901" w:rsidR="00362E0D" w:rsidRDefault="00362E0D" w:rsidP="006E6025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9" w:history="1">
        <w:r w:rsidRPr="00362E0D">
          <w:rPr>
            <w:rStyle w:val="Hyperlink"/>
          </w:rPr>
          <w:t>General Policies DRAFT</w:t>
        </w:r>
      </w:hyperlink>
    </w:p>
    <w:p w14:paraId="1155E97A" w14:textId="77777777" w:rsidR="00BD2524" w:rsidRDefault="00BD2524" w:rsidP="00BD2524">
      <w:pPr>
        <w:pStyle w:val="BodyText"/>
        <w:rPr>
          <w:rStyle w:val="Hyperlink"/>
          <w:color w:val="auto"/>
          <w:u w:val="none"/>
        </w:rPr>
      </w:pPr>
    </w:p>
    <w:p w14:paraId="09C5488F" w14:textId="605F0021" w:rsidR="00680FE5" w:rsidRPr="00896408" w:rsidRDefault="00680FE5" w:rsidP="003D6C16">
      <w:pPr>
        <w:pStyle w:val="BodyText"/>
        <w:rPr>
          <w:rStyle w:val="Hyperlink"/>
          <w:color w:val="auto"/>
          <w:u w:val="none"/>
        </w:rPr>
      </w:pP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10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91CDF" w14:textId="77777777" w:rsidR="00437D77" w:rsidRDefault="00437D77">
      <w:r>
        <w:separator/>
      </w:r>
    </w:p>
  </w:endnote>
  <w:endnote w:type="continuationSeparator" w:id="0">
    <w:p w14:paraId="3CCE0679" w14:textId="77777777" w:rsidR="00437D77" w:rsidRDefault="0043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4CCDD" w14:textId="77777777" w:rsidR="00437D77" w:rsidRDefault="00437D77">
      <w:r>
        <w:separator/>
      </w:r>
    </w:p>
  </w:footnote>
  <w:footnote w:type="continuationSeparator" w:id="0">
    <w:p w14:paraId="3EE460AB" w14:textId="77777777" w:rsidR="00437D77" w:rsidRDefault="0043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BEF0A9B"/>
    <w:multiLevelType w:val="hybridMultilevel"/>
    <w:tmpl w:val="2B3C1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C4DC0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0"/>
  </w:num>
  <w:num w:numId="7">
    <w:abstractNumId w:val="3"/>
  </w:num>
  <w:num w:numId="8">
    <w:abstractNumId w:val="11"/>
  </w:num>
  <w:num w:numId="9">
    <w:abstractNumId w:val="14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2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B749F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74EF"/>
    <w:rsid w:val="00222848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44A21"/>
    <w:rsid w:val="00362E0D"/>
    <w:rsid w:val="00373E7A"/>
    <w:rsid w:val="00375AA8"/>
    <w:rsid w:val="00384016"/>
    <w:rsid w:val="003A4411"/>
    <w:rsid w:val="003B59ED"/>
    <w:rsid w:val="003D15B6"/>
    <w:rsid w:val="003D6625"/>
    <w:rsid w:val="003D6C16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BDE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18C7"/>
    <w:rsid w:val="00632216"/>
    <w:rsid w:val="00634D1B"/>
    <w:rsid w:val="006352A9"/>
    <w:rsid w:val="006548F0"/>
    <w:rsid w:val="00655ED2"/>
    <w:rsid w:val="0065677E"/>
    <w:rsid w:val="0066550E"/>
    <w:rsid w:val="00680FE5"/>
    <w:rsid w:val="00687DE3"/>
    <w:rsid w:val="006920FF"/>
    <w:rsid w:val="006973E6"/>
    <w:rsid w:val="006E6025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96408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247E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2524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92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bylaws_and_policy/2020_member_policy/OFA%20Membership%20Policy_DRAFT_2020_092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0/OFAXWGMinutes_20200813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wnloads.openfabrics.org/WorkGroups/board/bylaws_and_policy/2020_general_policies/OFA%20Policies%20DRAFT_2020_092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38</cp:revision>
  <cp:lastPrinted>2017-04-19T19:22:00Z</cp:lastPrinted>
  <dcterms:created xsi:type="dcterms:W3CDTF">2020-07-08T17:23:00Z</dcterms:created>
  <dcterms:modified xsi:type="dcterms:W3CDTF">2020-10-01T03:17:00Z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