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BF4B" w14:textId="7DB2750C" w:rsidR="00293EC0" w:rsidRPr="006F4943" w:rsidRDefault="006F4943" w:rsidP="00293EC0">
      <w:pPr>
        <w:rPr>
          <w:rFonts w:asciiTheme="minorHAnsi" w:hAnsiTheme="minorHAnsi" w:cstheme="minorHAnsi"/>
          <w:b/>
          <w:bCs/>
        </w:rPr>
      </w:pPr>
      <w:proofErr w:type="spellStart"/>
      <w:r w:rsidRPr="006F4943">
        <w:rPr>
          <w:rFonts w:asciiTheme="minorHAnsi" w:hAnsiTheme="minorHAnsi" w:cstheme="minorHAnsi"/>
          <w:b/>
          <w:bCs/>
        </w:rPr>
        <w:t>OpenFabrics</w:t>
      </w:r>
      <w:proofErr w:type="spellEnd"/>
      <w:r w:rsidRPr="006F4943">
        <w:rPr>
          <w:rFonts w:asciiTheme="minorHAnsi" w:hAnsiTheme="minorHAnsi" w:cstheme="minorHAnsi"/>
          <w:b/>
          <w:bCs/>
        </w:rPr>
        <w:t xml:space="preserve"> Alliance Workshop Overview:</w:t>
      </w:r>
    </w:p>
    <w:p w14:paraId="754F5F08" w14:textId="77777777" w:rsidR="00293EC0" w:rsidRPr="006F4943" w:rsidRDefault="00293EC0" w:rsidP="00293EC0">
      <w:pPr>
        <w:rPr>
          <w:rFonts w:asciiTheme="minorHAnsi" w:hAnsiTheme="minorHAnsi" w:cstheme="minorHAnsi"/>
        </w:rPr>
      </w:pPr>
    </w:p>
    <w:p w14:paraId="0429E910" w14:textId="7E4FF0EC" w:rsidR="006F4943" w:rsidRPr="006F4943" w:rsidRDefault="006F4943" w:rsidP="006F494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The 17</w:t>
      </w:r>
      <w:r w:rsidRPr="006F4943">
        <w:rPr>
          <w:rFonts w:asciiTheme="minorHAnsi" w:hAnsiTheme="minorHAnsi" w:cstheme="minorHAnsi"/>
          <w:color w:val="231F20"/>
          <w:vertAlign w:val="superscript"/>
        </w:rPr>
        <w:t>th</w:t>
      </w:r>
      <w:r w:rsidRPr="006F4943">
        <w:rPr>
          <w:rFonts w:asciiTheme="minorHAnsi" w:hAnsiTheme="minorHAnsi" w:cstheme="minorHAnsi"/>
          <w:color w:val="231F20"/>
        </w:rPr>
        <w:t> annual </w:t>
      </w:r>
      <w:proofErr w:type="spellStart"/>
      <w:r w:rsidRPr="006F4943">
        <w:rPr>
          <w:rFonts w:asciiTheme="minorHAnsi" w:hAnsiTheme="minorHAnsi" w:cstheme="minorHAnsi"/>
          <w:color w:val="231F20"/>
        </w:rPr>
        <w:fldChar w:fldCharType="begin"/>
      </w:r>
      <w:r w:rsidRPr="006F4943">
        <w:rPr>
          <w:rFonts w:asciiTheme="minorHAnsi" w:hAnsiTheme="minorHAnsi" w:cstheme="minorHAnsi"/>
          <w:color w:val="231F20"/>
        </w:rPr>
        <w:instrText xml:space="preserve"> HYPERLINK "http://www.openfabrics.org/" </w:instrText>
      </w:r>
      <w:r w:rsidRPr="006F4943">
        <w:rPr>
          <w:rFonts w:asciiTheme="minorHAnsi" w:hAnsiTheme="minorHAnsi" w:cstheme="minorHAnsi"/>
          <w:color w:val="231F20"/>
        </w:rPr>
        <w:fldChar w:fldCharType="separate"/>
      </w:r>
      <w:r w:rsidRPr="006F4943">
        <w:rPr>
          <w:rStyle w:val="Hyperlink"/>
          <w:rFonts w:asciiTheme="minorHAnsi" w:hAnsiTheme="minorHAnsi" w:cstheme="minorHAnsi"/>
          <w:color w:val="029EFB"/>
        </w:rPr>
        <w:t>OpenFabrics</w:t>
      </w:r>
      <w:proofErr w:type="spellEnd"/>
      <w:r w:rsidRPr="006F4943">
        <w:rPr>
          <w:rStyle w:val="Hyperlink"/>
          <w:rFonts w:asciiTheme="minorHAnsi" w:hAnsiTheme="minorHAnsi" w:cstheme="minorHAnsi"/>
          <w:color w:val="029EFB"/>
        </w:rPr>
        <w:t xml:space="preserve"> Alliance (OFA)</w:t>
      </w:r>
      <w:r w:rsidRPr="006F4943">
        <w:rPr>
          <w:rFonts w:asciiTheme="minorHAnsi" w:hAnsiTheme="minorHAnsi" w:cstheme="minorHAnsi"/>
          <w:color w:val="231F20"/>
        </w:rPr>
        <w:fldChar w:fldCharType="end"/>
      </w:r>
      <w:r w:rsidRPr="006F4943">
        <w:rPr>
          <w:rFonts w:asciiTheme="minorHAnsi" w:hAnsiTheme="minorHAnsi" w:cstheme="minorHAnsi"/>
          <w:color w:val="231F20"/>
        </w:rPr>
        <w:t> Workshop will be taking place virtually March 15-19, 2021. It is the only event of its kind where fabric developers and users can discuss emerging fabric technologies, collaborate on future industry requirements, and address problems that exist today.</w:t>
      </w:r>
    </w:p>
    <w:p w14:paraId="00FDBE5B" w14:textId="477C3C81" w:rsidR="00293EC0" w:rsidRPr="006F4943" w:rsidRDefault="00293EC0" w:rsidP="00293EC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Between 75-100 attendees on average</w:t>
      </w:r>
    </w:p>
    <w:p w14:paraId="217C53B2" w14:textId="77777777" w:rsidR="00293EC0" w:rsidRPr="006F4943" w:rsidRDefault="00293EC0" w:rsidP="00293EC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Workshop participants include:</w:t>
      </w:r>
    </w:p>
    <w:p w14:paraId="39A394B4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Application developers and end users</w:t>
      </w:r>
    </w:p>
    <w:p w14:paraId="538C95D8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Communications middleware developers</w:t>
      </w:r>
    </w:p>
    <w:p w14:paraId="535D5689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Network and storage vendors and researchers</w:t>
      </w:r>
    </w:p>
    <w:p w14:paraId="3ECDA228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OS solutions developers</w:t>
      </w:r>
    </w:p>
    <w:p w14:paraId="71D2B0F2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Enterprise data center managers and architects</w:t>
      </w:r>
    </w:p>
    <w:p w14:paraId="3ADB1AA4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System &amp; network administrators</w:t>
      </w:r>
    </w:p>
    <w:p w14:paraId="0299E09F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System OEMs, architects &amp; integrators</w:t>
      </w:r>
    </w:p>
    <w:p w14:paraId="644ADB79" w14:textId="77777777" w:rsidR="00293EC0" w:rsidRPr="006F4943" w:rsidRDefault="00293EC0" w:rsidP="00293E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  <w:color w:val="000000"/>
        </w:rPr>
        <w:t>Kernel developers and maintainers</w:t>
      </w:r>
    </w:p>
    <w:p w14:paraId="26D29524" w14:textId="77777777" w:rsidR="00293EC0" w:rsidRPr="006F4943" w:rsidRDefault="00293EC0" w:rsidP="00293EC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Types of discussions:</w:t>
      </w:r>
    </w:p>
    <w:p w14:paraId="77B04AEF" w14:textId="77777777" w:rsidR="00293EC0" w:rsidRPr="006F4943" w:rsidRDefault="00293EC0" w:rsidP="00293EC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Developer/User exchanges (challenges, solutions, etc.)</w:t>
      </w:r>
    </w:p>
    <w:p w14:paraId="4137B041" w14:textId="77777777" w:rsidR="00293EC0" w:rsidRPr="006F4943" w:rsidRDefault="00293EC0" w:rsidP="00293EC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Birds of a Feather sessions on pressing industry topics, emerging technologies, challenges, etc.</w:t>
      </w:r>
    </w:p>
    <w:p w14:paraId="6ECDBA27" w14:textId="6708C1A7" w:rsidR="00293EC0" w:rsidRPr="006F4943" w:rsidRDefault="00293EC0" w:rsidP="00293EC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General networking</w:t>
      </w:r>
      <w:r w:rsidR="006F4943" w:rsidRPr="006F4943">
        <w:rPr>
          <w:rFonts w:asciiTheme="minorHAnsi" w:eastAsia="Times New Roman" w:hAnsiTheme="minorHAnsi" w:cstheme="minorHAnsi"/>
        </w:rPr>
        <w:t xml:space="preserve"> </w:t>
      </w:r>
    </w:p>
    <w:p w14:paraId="656B6F04" w14:textId="77777777" w:rsidR="00293EC0" w:rsidRPr="006F4943" w:rsidRDefault="00293EC0" w:rsidP="00293EC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4943">
        <w:rPr>
          <w:rFonts w:asciiTheme="minorHAnsi" w:eastAsia="Times New Roman" w:hAnsiTheme="minorHAnsi" w:cstheme="minorHAnsi"/>
        </w:rPr>
        <w:t>Attending companies/institutions include:</w:t>
      </w:r>
    </w:p>
    <w:tbl>
      <w:tblPr>
        <w:tblW w:w="3590" w:type="dxa"/>
        <w:tblInd w:w="1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</w:tblGrid>
      <w:tr w:rsidR="00293EC0" w:rsidRPr="006F4943" w14:paraId="31A4B98F" w14:textId="77777777" w:rsidTr="00293EC0">
        <w:trPr>
          <w:trHeight w:val="290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C83D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Amazon</w:t>
            </w:r>
          </w:p>
        </w:tc>
      </w:tr>
      <w:tr w:rsidR="00293EC0" w:rsidRPr="006F4943" w14:paraId="2672D857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5DEC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Argonne National Laboratory</w:t>
            </w:r>
          </w:p>
        </w:tc>
      </w:tr>
      <w:tr w:rsidR="00293EC0" w:rsidRPr="006F4943" w14:paraId="68856801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3E86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Cray</w:t>
            </w:r>
          </w:p>
        </w:tc>
      </w:tr>
      <w:tr w:rsidR="00293EC0" w:rsidRPr="006F4943" w14:paraId="05EF2690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D995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IBM Research</w:t>
            </w:r>
          </w:p>
        </w:tc>
      </w:tr>
      <w:tr w:rsidR="00293EC0" w:rsidRPr="006F4943" w14:paraId="1F5D73A9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1856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Intel Corporation</w:t>
            </w:r>
          </w:p>
        </w:tc>
      </w:tr>
      <w:tr w:rsidR="00293EC0" w:rsidRPr="006F4943" w14:paraId="0A171F71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DAC2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Jump Trading LLC</w:t>
            </w:r>
          </w:p>
        </w:tc>
      </w:tr>
      <w:tr w:rsidR="00293EC0" w:rsidRPr="006F4943" w14:paraId="7CEC5BD4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F929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F4943">
              <w:rPr>
                <w:rFonts w:asciiTheme="minorHAnsi" w:hAnsiTheme="minorHAnsi" w:cstheme="minorHAnsi"/>
                <w:color w:val="000000"/>
              </w:rPr>
              <w:t>Lightfleet</w:t>
            </w:r>
            <w:proofErr w:type="spellEnd"/>
            <w:r w:rsidRPr="006F4943">
              <w:rPr>
                <w:rFonts w:asciiTheme="minorHAnsi" w:hAnsiTheme="minorHAnsi" w:cstheme="minorHAnsi"/>
                <w:color w:val="000000"/>
              </w:rPr>
              <w:t xml:space="preserve"> Corp.</w:t>
            </w:r>
          </w:p>
        </w:tc>
      </w:tr>
      <w:tr w:rsidR="00293EC0" w:rsidRPr="006F4943" w14:paraId="18734470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CE3A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Los Alamos National Laboratory</w:t>
            </w:r>
          </w:p>
        </w:tc>
      </w:tr>
      <w:tr w:rsidR="00293EC0" w:rsidRPr="006F4943" w14:paraId="61497A5D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4D77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Marvell</w:t>
            </w:r>
          </w:p>
        </w:tc>
      </w:tr>
      <w:tr w:rsidR="00293EC0" w:rsidRPr="006F4943" w14:paraId="15647BB4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1B19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Mellanox Technologies</w:t>
            </w:r>
          </w:p>
        </w:tc>
      </w:tr>
      <w:tr w:rsidR="00293EC0" w:rsidRPr="006F4943" w14:paraId="2014944F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7844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Microsemi Corporation</w:t>
            </w:r>
          </w:p>
        </w:tc>
      </w:tr>
      <w:tr w:rsidR="00293EC0" w:rsidRPr="006F4943" w14:paraId="667B33C8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58BD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F4943">
              <w:rPr>
                <w:rFonts w:asciiTheme="minorHAnsi" w:hAnsiTheme="minorHAnsi" w:cstheme="minorHAnsi"/>
                <w:color w:val="000000"/>
              </w:rPr>
              <w:t>MillenniumIT</w:t>
            </w:r>
            <w:proofErr w:type="spellEnd"/>
            <w:r w:rsidRPr="006F4943">
              <w:rPr>
                <w:rFonts w:asciiTheme="minorHAnsi" w:hAnsiTheme="minorHAnsi" w:cstheme="minorHAnsi"/>
                <w:color w:val="000000"/>
              </w:rPr>
              <w:t xml:space="preserve"> Software (Pvt) Ltd</w:t>
            </w:r>
          </w:p>
        </w:tc>
      </w:tr>
      <w:tr w:rsidR="006F4943" w:rsidRPr="006F4943" w14:paraId="5BB74C59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0BE6" w14:textId="1388263B" w:rsidR="006F4943" w:rsidRPr="006F4943" w:rsidRDefault="006F494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NASA</w:t>
            </w:r>
          </w:p>
        </w:tc>
      </w:tr>
      <w:tr w:rsidR="00293EC0" w:rsidRPr="006F4943" w14:paraId="52131711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79CB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NetApp</w:t>
            </w:r>
          </w:p>
        </w:tc>
      </w:tr>
      <w:tr w:rsidR="00293EC0" w:rsidRPr="006F4943" w14:paraId="6EB83A78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DB77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F4943">
              <w:rPr>
                <w:rFonts w:asciiTheme="minorHAnsi" w:hAnsiTheme="minorHAnsi" w:cstheme="minorHAnsi"/>
                <w:color w:val="000000"/>
              </w:rPr>
              <w:t>Netronome</w:t>
            </w:r>
            <w:proofErr w:type="spellEnd"/>
            <w:r w:rsidRPr="006F4943">
              <w:rPr>
                <w:rFonts w:asciiTheme="minorHAnsi" w:hAnsiTheme="minorHAnsi" w:cstheme="minorHAnsi"/>
                <w:color w:val="000000"/>
              </w:rPr>
              <w:t xml:space="preserve"> Systems</w:t>
            </w:r>
          </w:p>
        </w:tc>
      </w:tr>
      <w:tr w:rsidR="00293EC0" w:rsidRPr="006F4943" w14:paraId="468AB868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106C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Northrop Grumman</w:t>
            </w:r>
          </w:p>
        </w:tc>
      </w:tr>
      <w:tr w:rsidR="00293EC0" w:rsidRPr="006F4943" w14:paraId="3F5CAB77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37F6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Northrop Grumman</w:t>
            </w:r>
          </w:p>
        </w:tc>
      </w:tr>
      <w:tr w:rsidR="00293EC0" w:rsidRPr="006F4943" w14:paraId="3EF75F54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B890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Open Systems Integration</w:t>
            </w:r>
          </w:p>
        </w:tc>
      </w:tr>
      <w:tr w:rsidR="00293EC0" w:rsidRPr="006F4943" w14:paraId="2B4967C2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EC63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Oracle Inc</w:t>
            </w:r>
          </w:p>
        </w:tc>
      </w:tr>
      <w:tr w:rsidR="00293EC0" w:rsidRPr="006F4943" w14:paraId="38E8F185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E567E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Red Hat, Inc.</w:t>
            </w:r>
          </w:p>
        </w:tc>
      </w:tr>
      <w:tr w:rsidR="00293EC0" w:rsidRPr="006F4943" w14:paraId="4C77C5F4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5BAC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Sandia National Laboratories</w:t>
            </w:r>
          </w:p>
        </w:tc>
      </w:tr>
      <w:tr w:rsidR="00293EC0" w:rsidRPr="006F4943" w14:paraId="413B6706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EDC5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SAP SE</w:t>
            </w:r>
          </w:p>
        </w:tc>
      </w:tr>
      <w:tr w:rsidR="00293EC0" w:rsidRPr="006F4943" w14:paraId="6332E7E5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1D76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SUSE</w:t>
            </w:r>
          </w:p>
        </w:tc>
      </w:tr>
      <w:tr w:rsidR="00293EC0" w:rsidRPr="006F4943" w14:paraId="4E9045FF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2697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System Fabric Works</w:t>
            </w:r>
          </w:p>
        </w:tc>
      </w:tr>
      <w:tr w:rsidR="00293EC0" w:rsidRPr="006F4943" w14:paraId="3FB02691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2AFF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The Ohio State University</w:t>
            </w:r>
          </w:p>
        </w:tc>
      </w:tr>
      <w:tr w:rsidR="00293EC0" w:rsidRPr="006F4943" w14:paraId="0200FCBD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6FC6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Tokyo Institute of Technology</w:t>
            </w:r>
          </w:p>
        </w:tc>
      </w:tr>
      <w:tr w:rsidR="00293EC0" w:rsidRPr="006F4943" w14:paraId="6089BC12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9129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lastRenderedPageBreak/>
              <w:t>University of Tennessee at Chattanooga</w:t>
            </w:r>
          </w:p>
        </w:tc>
      </w:tr>
      <w:tr w:rsidR="00293EC0" w:rsidRPr="006F4943" w14:paraId="7E62D3F1" w14:textId="77777777" w:rsidTr="00293EC0">
        <w:trPr>
          <w:trHeight w:val="29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D7C8" w14:textId="77777777" w:rsidR="00293EC0" w:rsidRPr="006F4943" w:rsidRDefault="00293EC0">
            <w:pPr>
              <w:rPr>
                <w:rFonts w:asciiTheme="minorHAnsi" w:hAnsiTheme="minorHAnsi" w:cstheme="minorHAnsi"/>
                <w:color w:val="000000"/>
              </w:rPr>
            </w:pPr>
            <w:r w:rsidRPr="006F4943">
              <w:rPr>
                <w:rFonts w:asciiTheme="minorHAnsi" w:hAnsiTheme="minorHAnsi" w:cstheme="minorHAnsi"/>
                <w:color w:val="000000"/>
              </w:rPr>
              <w:t>VA Linux Systems Japan K.K.</w:t>
            </w:r>
          </w:p>
        </w:tc>
      </w:tr>
    </w:tbl>
    <w:p w14:paraId="66B021CE" w14:textId="4C9086CD" w:rsidR="00293EC0" w:rsidRPr="006F4943" w:rsidRDefault="00293EC0" w:rsidP="006F4943">
      <w:pPr>
        <w:rPr>
          <w:rFonts w:asciiTheme="minorHAnsi" w:hAnsiTheme="minorHAnsi" w:cstheme="minorHAnsi"/>
        </w:rPr>
      </w:pPr>
    </w:p>
    <w:p w14:paraId="5F903598" w14:textId="77777777" w:rsidR="006F4943" w:rsidRPr="006F4943" w:rsidRDefault="006F4943" w:rsidP="006F4943">
      <w:pPr>
        <w:rPr>
          <w:rFonts w:asciiTheme="minorHAnsi" w:hAnsiTheme="minorHAnsi" w:cstheme="minorHAnsi"/>
        </w:rPr>
      </w:pPr>
    </w:p>
    <w:p w14:paraId="3B0464AB" w14:textId="69757DB0" w:rsidR="006F4943" w:rsidRPr="006F4943" w:rsidRDefault="006F4943" w:rsidP="006F494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color w:val="231F20"/>
        </w:rPr>
      </w:pPr>
      <w:r w:rsidRPr="006F4943">
        <w:rPr>
          <w:rStyle w:val="Strong"/>
          <w:rFonts w:asciiTheme="minorHAnsi" w:hAnsiTheme="minorHAnsi" w:cstheme="minorHAnsi"/>
          <w:color w:val="231F20"/>
        </w:rPr>
        <w:t>2021 OFA Workshop Sponsorships</w:t>
      </w:r>
    </w:p>
    <w:p w14:paraId="601B911A" w14:textId="77777777" w:rsidR="006F4943" w:rsidRPr="006F4943" w:rsidRDefault="006F4943" w:rsidP="006F494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The OFA will again offer its members sponsorship opportunities to promote their support for the OFA Virtual Workshop 2021. These sponsorships will be available on a first-come, first-served basis.</w:t>
      </w:r>
    </w:p>
    <w:p w14:paraId="1C9A8AA2" w14:textId="77777777" w:rsidR="006F4943" w:rsidRPr="006F4943" w:rsidRDefault="006F4943" w:rsidP="006F494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Workshop sponsorship opportunities include:</w:t>
      </w:r>
    </w:p>
    <w:tbl>
      <w:tblPr>
        <w:tblW w:w="954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2107"/>
      </w:tblGrid>
      <w:tr w:rsidR="006F4943" w:rsidRPr="006F4943" w14:paraId="79E1FCE8" w14:textId="77777777" w:rsidTr="006F4943">
        <w:trPr>
          <w:trHeight w:val="360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529D0" w14:textId="77777777" w:rsidR="006F4943" w:rsidRPr="006F4943" w:rsidRDefault="006F4943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Strong"/>
                <w:rFonts w:asciiTheme="minorHAnsi" w:hAnsiTheme="minorHAnsi" w:cstheme="minorHAnsi"/>
                <w:color w:val="231F20"/>
              </w:rPr>
              <w:t>Virtual Sponsorship Opportunities</w:t>
            </w:r>
          </w:p>
        </w:tc>
      </w:tr>
      <w:tr w:rsidR="006F4943" w:rsidRPr="006F4943" w14:paraId="497256AB" w14:textId="77777777" w:rsidTr="006F4943">
        <w:trPr>
          <w:trHeight w:val="1080"/>
        </w:trPr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A371" w14:textId="77777777" w:rsidR="006F4943" w:rsidRPr="006F4943" w:rsidRDefault="006F4943">
            <w:pPr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Strong"/>
                <w:rFonts w:asciiTheme="minorHAnsi" w:hAnsiTheme="minorHAnsi" w:cstheme="minorHAnsi"/>
                <w:color w:val="231F20"/>
              </w:rPr>
              <w:t>Workshop Break Talk Sponsor</w:t>
            </w:r>
          </w:p>
          <w:p w14:paraId="04F12C2D" w14:textId="77777777" w:rsidR="006F4943" w:rsidRPr="006F4943" w:rsidRDefault="006F4943">
            <w:pPr>
              <w:pStyle w:val="NormalWeb"/>
              <w:spacing w:before="0" w:beforeAutospacing="0" w:after="300" w:afterAutospacing="0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Emphasis"/>
                <w:rFonts w:asciiTheme="minorHAnsi" w:hAnsiTheme="minorHAnsi" w:cstheme="minorHAnsi"/>
                <w:color w:val="231F20"/>
              </w:rPr>
              <w:t>Number Available: 5 (limited to one per day)</w:t>
            </w:r>
          </w:p>
          <w:p w14:paraId="33387338" w14:textId="77777777" w:rsidR="006F4943" w:rsidRPr="006F4943" w:rsidRDefault="006F4943">
            <w:pPr>
              <w:pStyle w:val="NormalWeb"/>
              <w:spacing w:before="0" w:beforeAutospacing="0" w:after="300" w:afterAutospacing="0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Emphasis"/>
                <w:rFonts w:asciiTheme="minorHAnsi" w:hAnsiTheme="minorHAnsi" w:cstheme="minorHAnsi"/>
                <w:color w:val="231F20"/>
              </w:rPr>
              <w:t xml:space="preserve">Sponsorship includes one ~15min speaking opportunity during the regular Workshop break to present on any topic relevant to the </w:t>
            </w:r>
            <w:proofErr w:type="spellStart"/>
            <w:r w:rsidRPr="006F4943">
              <w:rPr>
                <w:rStyle w:val="Emphasis"/>
                <w:rFonts w:asciiTheme="minorHAnsi" w:hAnsiTheme="minorHAnsi" w:cstheme="minorHAnsi"/>
                <w:color w:val="231F20"/>
              </w:rPr>
              <w:t>OpenFabrics</w:t>
            </w:r>
            <w:proofErr w:type="spellEnd"/>
            <w:r w:rsidRPr="006F4943">
              <w:rPr>
                <w:rStyle w:val="Emphasis"/>
                <w:rFonts w:asciiTheme="minorHAnsi" w:hAnsiTheme="minorHAnsi" w:cstheme="minorHAnsi"/>
                <w:color w:val="231F20"/>
              </w:rPr>
              <w:t xml:space="preserve"> Community. Can include promotional material specific to a company, product and/or technology.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90004" w14:textId="77777777" w:rsidR="006F4943" w:rsidRPr="006F4943" w:rsidRDefault="006F4943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Fonts w:asciiTheme="minorHAnsi" w:hAnsiTheme="minorHAnsi" w:cstheme="minorHAnsi"/>
                <w:color w:val="231F20"/>
              </w:rPr>
              <w:t>$5,000</w:t>
            </w:r>
          </w:p>
        </w:tc>
      </w:tr>
      <w:tr w:rsidR="006F4943" w:rsidRPr="006F4943" w14:paraId="4863AEEB" w14:textId="77777777" w:rsidTr="006F4943"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3C752" w14:textId="77777777" w:rsidR="006F4943" w:rsidRPr="006F4943" w:rsidRDefault="006F4943">
            <w:pPr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Strong"/>
                <w:rFonts w:asciiTheme="minorHAnsi" w:hAnsiTheme="minorHAnsi" w:cstheme="minorHAnsi"/>
                <w:color w:val="231F20"/>
              </w:rPr>
              <w:t>Workshop Break Sponsor</w:t>
            </w:r>
          </w:p>
          <w:p w14:paraId="6EB26F86" w14:textId="77777777" w:rsidR="006F4943" w:rsidRPr="006F4943" w:rsidRDefault="006F4943">
            <w:pPr>
              <w:pStyle w:val="NormalWeb"/>
              <w:spacing w:before="0" w:beforeAutospacing="0" w:after="300" w:afterAutospacing="0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Emphasis"/>
                <w:rFonts w:asciiTheme="minorHAnsi" w:hAnsiTheme="minorHAnsi" w:cstheme="minorHAnsi"/>
                <w:color w:val="231F20"/>
              </w:rPr>
              <w:t>Number Available: 5</w:t>
            </w:r>
          </w:p>
          <w:p w14:paraId="4E6D669C" w14:textId="77777777" w:rsidR="006F4943" w:rsidRPr="006F4943" w:rsidRDefault="006F4943">
            <w:pPr>
              <w:pStyle w:val="NormalWeb"/>
              <w:spacing w:before="0" w:beforeAutospacing="0" w:after="300" w:afterAutospacing="0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Style w:val="Emphasis"/>
                <w:rFonts w:asciiTheme="minorHAnsi" w:hAnsiTheme="minorHAnsi" w:cstheme="minorHAnsi"/>
                <w:color w:val="231F20"/>
              </w:rPr>
              <w:t>Sponsorship includes one break slide to promote company, product and/or technology. Promotional slide to appear for ~15mins each day as part of regular Workshop break slides.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63D1F" w14:textId="77777777" w:rsidR="006F4943" w:rsidRPr="006F4943" w:rsidRDefault="006F4943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6F4943">
              <w:rPr>
                <w:rFonts w:asciiTheme="minorHAnsi" w:hAnsiTheme="minorHAnsi" w:cstheme="minorHAnsi"/>
                <w:color w:val="231F20"/>
              </w:rPr>
              <w:t>$3,000</w:t>
            </w:r>
          </w:p>
        </w:tc>
      </w:tr>
    </w:tbl>
    <w:p w14:paraId="00852107" w14:textId="77777777" w:rsidR="006F4943" w:rsidRDefault="006F4943" w:rsidP="006F4943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color w:val="231F20"/>
        </w:rPr>
      </w:pPr>
      <w:r w:rsidRPr="006F4943">
        <w:rPr>
          <w:rStyle w:val="Strong"/>
          <w:rFonts w:asciiTheme="minorHAnsi" w:hAnsiTheme="minorHAnsi" w:cstheme="minorHAnsi"/>
          <w:color w:val="231F20"/>
        </w:rPr>
        <w:t> </w:t>
      </w:r>
    </w:p>
    <w:p w14:paraId="5F9C5F56" w14:textId="17A3C339" w:rsidR="006F4943" w:rsidRPr="006F4943" w:rsidRDefault="006F4943" w:rsidP="006F494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In addition to the above benefits, all sponsors will be mentioned in official OFA Virtual Workshop 2021 communications and have their logos featured on the OFA Workshop webpage.</w:t>
      </w:r>
    </w:p>
    <w:p w14:paraId="0D025690" w14:textId="77777777" w:rsidR="006F4943" w:rsidRPr="006F4943" w:rsidRDefault="006F4943" w:rsidP="006F494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To secure your sponsorship, please contact </w:t>
      </w:r>
      <w:hyperlink r:id="rId5" w:history="1">
        <w:r w:rsidRPr="006F4943">
          <w:rPr>
            <w:rStyle w:val="Hyperlink"/>
            <w:rFonts w:asciiTheme="minorHAnsi" w:hAnsiTheme="minorHAnsi" w:cstheme="minorHAnsi"/>
            <w:color w:val="029EFB"/>
          </w:rPr>
          <w:t>press@openfabrics.org</w:t>
        </w:r>
      </w:hyperlink>
      <w:r w:rsidRPr="006F4943">
        <w:rPr>
          <w:rFonts w:asciiTheme="minorHAnsi" w:hAnsiTheme="minorHAnsi" w:cstheme="minorHAnsi"/>
          <w:color w:val="231F20"/>
        </w:rPr>
        <w:t> with the following information:</w:t>
      </w:r>
    </w:p>
    <w:p w14:paraId="2DBF9081" w14:textId="77777777" w:rsidR="006F4943" w:rsidRPr="006F4943" w:rsidRDefault="006F4943" w:rsidP="006F49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Contact Name, Email and Phone</w:t>
      </w:r>
    </w:p>
    <w:p w14:paraId="29177590" w14:textId="77777777" w:rsidR="006F4943" w:rsidRPr="006F4943" w:rsidRDefault="006F4943" w:rsidP="006F49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Affiliated Company/Organization</w:t>
      </w:r>
    </w:p>
    <w:p w14:paraId="7215A457" w14:textId="77777777" w:rsidR="006F4943" w:rsidRPr="006F4943" w:rsidRDefault="006F4943" w:rsidP="006F49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6F4943">
        <w:rPr>
          <w:rFonts w:asciiTheme="minorHAnsi" w:hAnsiTheme="minorHAnsi" w:cstheme="minorHAnsi"/>
          <w:color w:val="231F20"/>
        </w:rPr>
        <w:t>Preferred Sponsorship Option</w:t>
      </w:r>
    </w:p>
    <w:p w14:paraId="0745AB23" w14:textId="7B166C64" w:rsidR="00D652CE" w:rsidRDefault="00293EC0" w:rsidP="00F952AD">
      <w:pPr>
        <w:shd w:val="clear" w:color="auto" w:fill="FFFFFF"/>
        <w:spacing w:before="100" w:beforeAutospacing="1" w:after="100" w:afterAutospacing="1"/>
        <w:ind w:left="720"/>
      </w:pPr>
      <w:r w:rsidRPr="006F4943">
        <w:rPr>
          <w:rFonts w:asciiTheme="minorHAnsi" w:hAnsiTheme="minorHAnsi" w:cstheme="minorHAnsi"/>
        </w:rPr>
        <w:t>###</w:t>
      </w:r>
    </w:p>
    <w:sectPr w:rsidR="00D6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D4C"/>
    <w:multiLevelType w:val="multilevel"/>
    <w:tmpl w:val="0E7C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44FEC"/>
    <w:multiLevelType w:val="hybridMultilevel"/>
    <w:tmpl w:val="A11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7B29"/>
    <w:multiLevelType w:val="multilevel"/>
    <w:tmpl w:val="3940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32E02"/>
    <w:multiLevelType w:val="hybridMultilevel"/>
    <w:tmpl w:val="4E5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C0"/>
    <w:rsid w:val="00273212"/>
    <w:rsid w:val="00293EC0"/>
    <w:rsid w:val="006F4943"/>
    <w:rsid w:val="00F952AD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76A8"/>
  <w15:chartTrackingRefBased/>
  <w15:docId w15:val="{85082802-D25D-4B17-93E8-BFCDF06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C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93E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93EC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93EC0"/>
    <w:rPr>
      <w:rFonts w:ascii="Calibri" w:hAnsi="Calibr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C0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EC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93E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3EC0"/>
    <w:pPr>
      <w:ind w:left="720"/>
    </w:pPr>
  </w:style>
  <w:style w:type="character" w:styleId="Strong">
    <w:name w:val="Strong"/>
    <w:basedOn w:val="DefaultParagraphFont"/>
    <w:uiPriority w:val="22"/>
    <w:qFormat/>
    <w:rsid w:val="00293EC0"/>
    <w:rPr>
      <w:b/>
      <w:bCs/>
    </w:rPr>
  </w:style>
  <w:style w:type="character" w:styleId="Emphasis">
    <w:name w:val="Emphasis"/>
    <w:basedOn w:val="DefaultParagraphFont"/>
    <w:uiPriority w:val="20"/>
    <w:qFormat/>
    <w:rsid w:val="00293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@openfabr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2369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Balich</dc:creator>
  <cp:keywords/>
  <dc:description/>
  <cp:lastModifiedBy>Joe Balich</cp:lastModifiedBy>
  <cp:revision>2</cp:revision>
  <dcterms:created xsi:type="dcterms:W3CDTF">2021-02-18T21:48:00Z</dcterms:created>
  <dcterms:modified xsi:type="dcterms:W3CDTF">2021-02-18T22:35:00Z</dcterms:modified>
</cp:coreProperties>
</file>