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1477D7E5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FC0426">
        <w:rPr>
          <w:b/>
          <w:sz w:val="24"/>
        </w:rPr>
        <w:t>an.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</w:t>
      </w:r>
      <w:r w:rsidR="00296012">
        <w:rPr>
          <w:b/>
          <w:sz w:val="24"/>
        </w:rPr>
        <w:t>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6ED5F86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0F6B94" w:rsidRPr="005B6FD9">
          <w:rPr>
            <w:rStyle w:val="Hyperlink"/>
          </w:rPr>
          <w:t xml:space="preserve">December </w:t>
        </w:r>
        <w:r w:rsidR="005B6FD9" w:rsidRPr="005B6FD9">
          <w:rPr>
            <w:rStyle w:val="Hyperlink"/>
          </w:rPr>
          <w:t>9, 2021</w:t>
        </w:r>
      </w:hyperlink>
    </w:p>
    <w:p w14:paraId="248BFFFA" w14:textId="77777777" w:rsidR="005B6FD9" w:rsidRDefault="005B6FD9" w:rsidP="005B6FD9">
      <w:pPr>
        <w:pStyle w:val="ListParagraph"/>
        <w:rPr>
          <w:rStyle w:val="Hyperlink"/>
          <w:color w:val="auto"/>
          <w:u w:val="none"/>
        </w:rPr>
      </w:pPr>
    </w:p>
    <w:p w14:paraId="65C07D18" w14:textId="5A62612E" w:rsidR="005B6FD9" w:rsidRDefault="0079796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44977000" w14:textId="77777777" w:rsidR="006D15D3" w:rsidRDefault="006D15D3" w:rsidP="006D15D3">
      <w:pPr>
        <w:pStyle w:val="ListParagraph"/>
        <w:rPr>
          <w:rStyle w:val="Hyperlink"/>
          <w:color w:val="auto"/>
          <w:u w:val="none"/>
        </w:rPr>
      </w:pPr>
    </w:p>
    <w:p w14:paraId="1DA45682" w14:textId="465ACBB8" w:rsidR="006D15D3" w:rsidRDefault="006D15D3" w:rsidP="006D15D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 – Next workshop will be fully virtual again.  Blackwell is willing to allow us to move our booking to 2023.</w:t>
      </w:r>
      <w:r w:rsidR="009E7A29">
        <w:rPr>
          <w:rStyle w:val="Hyperlink"/>
          <w:color w:val="auto"/>
          <w:u w:val="none"/>
        </w:rPr>
        <w:t xml:space="preserve">  New dates are April 26-28, with a total of 27 time slots for presentations, and a parallel training track.</w:t>
      </w:r>
    </w:p>
    <w:p w14:paraId="76BC00B1" w14:textId="0723A098" w:rsidR="002C5C53" w:rsidRDefault="008B3D22" w:rsidP="006D15D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FSDP WG </w:t>
      </w:r>
      <w:r w:rsidR="00EA7505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 </w:t>
      </w:r>
      <w:r w:rsidR="00EA7505">
        <w:rPr>
          <w:rStyle w:val="Hyperlink"/>
          <w:color w:val="auto"/>
          <w:u w:val="none"/>
        </w:rPr>
        <w:t>First and second webinars complete, one more to go next week.</w:t>
      </w:r>
    </w:p>
    <w:p w14:paraId="014B46D8" w14:textId="62B24C8F" w:rsidR="00EA7505" w:rsidRDefault="00EA7505" w:rsidP="006D15D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 WG</w:t>
      </w:r>
      <w:r w:rsidR="00A001B1">
        <w:rPr>
          <w:rStyle w:val="Hyperlink"/>
          <w:color w:val="auto"/>
          <w:u w:val="none"/>
        </w:rPr>
        <w:t xml:space="preserve"> – No update from Sean.  PTO maybe?</w:t>
      </w:r>
    </w:p>
    <w:p w14:paraId="21348E7F" w14:textId="1715E807" w:rsidR="00EA7505" w:rsidRDefault="00EA7505" w:rsidP="00492501">
      <w:pPr>
        <w:pStyle w:val="BodyText"/>
        <w:numPr>
          <w:ilvl w:val="1"/>
          <w:numId w:val="2"/>
        </w:numPr>
        <w:spacing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WG</w:t>
      </w:r>
      <w:r w:rsidR="00F10CD4">
        <w:rPr>
          <w:rStyle w:val="Hyperlink"/>
          <w:color w:val="auto"/>
          <w:u w:val="none"/>
        </w:rPr>
        <w:t xml:space="preserve"> – Working on docs</w:t>
      </w:r>
      <w:r w:rsidR="00D23FFE">
        <w:rPr>
          <w:rStyle w:val="Hyperlink"/>
          <w:color w:val="auto"/>
          <w:u w:val="none"/>
        </w:rPr>
        <w:t>, landing web page updates, debug of the SC21 demo to make the code more robust, preparing for future talks</w:t>
      </w:r>
    </w:p>
    <w:p w14:paraId="424A2F61" w14:textId="72802139" w:rsidR="00492501" w:rsidRDefault="005F5A04" w:rsidP="00B343D9">
      <w:pPr>
        <w:pStyle w:val="BodyText"/>
        <w:numPr>
          <w:ilvl w:val="0"/>
          <w:numId w:val="2"/>
        </w:numPr>
        <w:spacing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Planned web site updates – Improve OFMF and FSDP landing pages, reorganize site</w:t>
      </w:r>
      <w:r w:rsidR="00B343D9">
        <w:rPr>
          <w:rStyle w:val="Hyperlink"/>
          <w:color w:val="auto"/>
          <w:u w:val="none"/>
        </w:rPr>
        <w:t xml:space="preserve"> a little for a better menu structure.</w:t>
      </w:r>
    </w:p>
    <w:p w14:paraId="421CAB53" w14:textId="640DB085" w:rsidR="00B343D9" w:rsidRPr="00E50A47" w:rsidRDefault="00835294" w:rsidP="0049250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have enough non-Promoter votes to approve bylaws.  Need 1 more </w:t>
      </w:r>
      <w:r w:rsidR="008D3AD0">
        <w:rPr>
          <w:rStyle w:val="Hyperlink"/>
          <w:color w:val="auto"/>
          <w:u w:val="none"/>
        </w:rPr>
        <w:t>Promoter level vote and it will be official.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7D73" w14:textId="77777777" w:rsidR="00FF549C" w:rsidRDefault="00FF549C">
      <w:r>
        <w:separator/>
      </w:r>
    </w:p>
  </w:endnote>
  <w:endnote w:type="continuationSeparator" w:id="0">
    <w:p w14:paraId="57E54330" w14:textId="77777777" w:rsidR="00FF549C" w:rsidRDefault="00FF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B376" w14:textId="77777777" w:rsidR="00FF549C" w:rsidRDefault="00FF549C">
      <w:r>
        <w:separator/>
      </w:r>
    </w:p>
  </w:footnote>
  <w:footnote w:type="continuationSeparator" w:id="0">
    <w:p w14:paraId="4464B19E" w14:textId="77777777" w:rsidR="00FF549C" w:rsidRDefault="00FF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0F6B94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C5C53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2501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B6FD9"/>
    <w:rsid w:val="005C28FC"/>
    <w:rsid w:val="005C3895"/>
    <w:rsid w:val="005D0F22"/>
    <w:rsid w:val="005E50AD"/>
    <w:rsid w:val="005E60F4"/>
    <w:rsid w:val="005F4589"/>
    <w:rsid w:val="005F5A04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15D3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9796A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35294"/>
    <w:rsid w:val="00840363"/>
    <w:rsid w:val="008560DC"/>
    <w:rsid w:val="00860DD6"/>
    <w:rsid w:val="00877DAF"/>
    <w:rsid w:val="00885613"/>
    <w:rsid w:val="008956A5"/>
    <w:rsid w:val="008A1034"/>
    <w:rsid w:val="008B3D22"/>
    <w:rsid w:val="008D3AD0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E7A29"/>
    <w:rsid w:val="009F07A9"/>
    <w:rsid w:val="00A001B1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343D9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23FFE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A750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0CD4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B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120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27</cp:revision>
  <cp:lastPrinted>2017-04-19T19:22:00Z</cp:lastPrinted>
  <dcterms:created xsi:type="dcterms:W3CDTF">2020-07-13T19:52:00Z</dcterms:created>
  <dcterms:modified xsi:type="dcterms:W3CDTF">2022-01-20T17:40:00Z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