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27D2F08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D12BAF">
        <w:rPr>
          <w:b/>
          <w:sz w:val="24"/>
        </w:rPr>
        <w:t>uly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 w:rsidR="00D12BAF">
        <w:rPr>
          <w:b/>
          <w:sz w:val="24"/>
        </w:rPr>
        <w:t>1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4C4D2C91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612EAB">
        <w:rPr>
          <w:bCs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549ADCC" w:rsidR="009F07A9" w:rsidRPr="0089306D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3F1F55">
          <w:rPr>
            <w:rStyle w:val="Hyperlink"/>
          </w:rPr>
          <w:t>May 19</w:t>
        </w:r>
        <w:r w:rsidR="00023498" w:rsidRPr="00023498">
          <w:rPr>
            <w:rStyle w:val="Hyperlink"/>
          </w:rPr>
          <w:t>, 2022</w:t>
        </w:r>
      </w:hyperlink>
    </w:p>
    <w:p w14:paraId="4DDCF9D7" w14:textId="77777777" w:rsidR="0089306D" w:rsidRDefault="0089306D" w:rsidP="0089306D">
      <w:pPr>
        <w:pStyle w:val="ListParagraph"/>
        <w:rPr>
          <w:rStyle w:val="Hyperlink"/>
          <w:color w:val="auto"/>
          <w:u w:val="none"/>
        </w:rPr>
      </w:pPr>
    </w:p>
    <w:p w14:paraId="236752B7" w14:textId="2FCCBB48" w:rsidR="0089306D" w:rsidRDefault="0089306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bylaws vote capability from labs</w:t>
      </w:r>
      <w:r w:rsidR="00986A7B">
        <w:rPr>
          <w:rStyle w:val="Hyperlink"/>
          <w:color w:val="auto"/>
          <w:u w:val="none"/>
        </w:rPr>
        <w:t>/potential call for new vote</w:t>
      </w:r>
    </w:p>
    <w:p w14:paraId="142A409F" w14:textId="77777777" w:rsidR="004E4180" w:rsidRDefault="004E4180" w:rsidP="004E4180">
      <w:pPr>
        <w:pStyle w:val="ListParagraph"/>
        <w:rPr>
          <w:rStyle w:val="Hyperlink"/>
          <w:color w:val="auto"/>
          <w:u w:val="none"/>
        </w:rPr>
      </w:pPr>
    </w:p>
    <w:p w14:paraId="13ADF8B0" w14:textId="3D56A15A" w:rsidR="004E4180" w:rsidRDefault="00427DF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OFMF next steps</w:t>
      </w:r>
    </w:p>
    <w:p w14:paraId="4F5A7733" w14:textId="77777777" w:rsidR="003C383D" w:rsidRDefault="003C383D" w:rsidP="003C383D">
      <w:pPr>
        <w:pStyle w:val="ListParagraph"/>
        <w:rPr>
          <w:rStyle w:val="Hyperlink"/>
          <w:color w:val="auto"/>
          <w:u w:val="none"/>
        </w:rPr>
      </w:pPr>
    </w:p>
    <w:p w14:paraId="66225D19" w14:textId="55DB0D61" w:rsidR="003C383D" w:rsidRDefault="00416AC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Question of s</w:t>
      </w:r>
      <w:r w:rsidR="003C383D">
        <w:rPr>
          <w:rStyle w:val="Hyperlink"/>
          <w:color w:val="auto"/>
          <w:u w:val="none"/>
        </w:rPr>
        <w:t xml:space="preserve">ponsorship of SNIA </w:t>
      </w:r>
      <w:r>
        <w:rPr>
          <w:rStyle w:val="Hyperlink"/>
          <w:color w:val="auto"/>
          <w:u w:val="none"/>
        </w:rPr>
        <w:t>Flash Memory Summit reception</w:t>
      </w:r>
    </w:p>
    <w:p w14:paraId="71B6B3D7" w14:textId="77777777" w:rsidR="00416ACA" w:rsidRDefault="00416ACA" w:rsidP="00416ACA">
      <w:pPr>
        <w:pStyle w:val="ListParagraph"/>
        <w:rPr>
          <w:rStyle w:val="Hyperlink"/>
          <w:color w:val="auto"/>
          <w:u w:val="none"/>
        </w:rPr>
      </w:pPr>
    </w:p>
    <w:p w14:paraId="5992D9B4" w14:textId="41FFBB1B" w:rsidR="00416ACA" w:rsidRPr="00E50A47" w:rsidRDefault="00416ACA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June financials report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D370" w14:textId="77777777" w:rsidR="000532F8" w:rsidRDefault="000532F8">
      <w:r>
        <w:separator/>
      </w:r>
    </w:p>
  </w:endnote>
  <w:endnote w:type="continuationSeparator" w:id="0">
    <w:p w14:paraId="5BB692C0" w14:textId="77777777" w:rsidR="000532F8" w:rsidRDefault="000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DABF" w14:textId="77777777" w:rsidR="000532F8" w:rsidRDefault="000532F8">
      <w:r>
        <w:separator/>
      </w:r>
    </w:p>
  </w:footnote>
  <w:footnote w:type="continuationSeparator" w:id="0">
    <w:p w14:paraId="283454F5" w14:textId="77777777" w:rsidR="000532F8" w:rsidRDefault="0005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4019710">
    <w:abstractNumId w:val="4"/>
  </w:num>
  <w:num w:numId="2" w16cid:durableId="2069067238">
    <w:abstractNumId w:val="13"/>
  </w:num>
  <w:num w:numId="3" w16cid:durableId="163715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93686">
    <w:abstractNumId w:val="7"/>
  </w:num>
  <w:num w:numId="5" w16cid:durableId="1125005933">
    <w:abstractNumId w:val="11"/>
  </w:num>
  <w:num w:numId="6" w16cid:durableId="529992954">
    <w:abstractNumId w:val="0"/>
  </w:num>
  <w:num w:numId="7" w16cid:durableId="1490250854">
    <w:abstractNumId w:val="3"/>
  </w:num>
  <w:num w:numId="8" w16cid:durableId="1952206031">
    <w:abstractNumId w:val="10"/>
  </w:num>
  <w:num w:numId="9" w16cid:durableId="1162349747">
    <w:abstractNumId w:val="12"/>
  </w:num>
  <w:num w:numId="10" w16cid:durableId="101994173">
    <w:abstractNumId w:val="8"/>
  </w:num>
  <w:num w:numId="11" w16cid:durableId="1847669121">
    <w:abstractNumId w:val="1"/>
  </w:num>
  <w:num w:numId="12" w16cid:durableId="1188565664">
    <w:abstractNumId w:val="6"/>
  </w:num>
  <w:num w:numId="13" w16cid:durableId="687483102">
    <w:abstractNumId w:val="5"/>
  </w:num>
  <w:num w:numId="14" w16cid:durableId="1475029475">
    <w:abstractNumId w:val="9"/>
  </w:num>
  <w:num w:numId="15" w16cid:durableId="76619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532F8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C383D"/>
    <w:rsid w:val="003D15B6"/>
    <w:rsid w:val="003D6625"/>
    <w:rsid w:val="003E06DF"/>
    <w:rsid w:val="003E60F9"/>
    <w:rsid w:val="003F1F55"/>
    <w:rsid w:val="003F306E"/>
    <w:rsid w:val="00410809"/>
    <w:rsid w:val="004134CC"/>
    <w:rsid w:val="00416ACA"/>
    <w:rsid w:val="004264F5"/>
    <w:rsid w:val="00427DFD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4180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306D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86A7B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53DE"/>
    <w:rsid w:val="00D120E9"/>
    <w:rsid w:val="00D12BAF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5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22</cp:revision>
  <cp:lastPrinted>2017-04-19T19:22:00Z</cp:lastPrinted>
  <dcterms:created xsi:type="dcterms:W3CDTF">2020-07-13T19:52:00Z</dcterms:created>
  <dcterms:modified xsi:type="dcterms:W3CDTF">2022-07-21T15:23:00Z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